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9EBA2" w14:textId="77777777" w:rsidR="00606AEE" w:rsidRPr="00F77294" w:rsidRDefault="00606AEE" w:rsidP="00924D35">
      <w:pPr>
        <w:pStyle w:val="NoSpacing"/>
        <w:rPr>
          <w:rFonts w:ascii="Arial" w:hAnsi="Arial" w:cs="Arial"/>
          <w:u w:val="single"/>
        </w:rPr>
      </w:pPr>
    </w:p>
    <w:p w14:paraId="38D02B97" w14:textId="39273DC4" w:rsidR="00D65458" w:rsidRPr="00F77294" w:rsidRDefault="00D65458" w:rsidP="00B00F3D">
      <w:pPr>
        <w:pStyle w:val="NoSpacing"/>
        <w:jc w:val="center"/>
        <w:rPr>
          <w:rFonts w:ascii="Arial" w:hAnsi="Arial" w:cs="Arial"/>
          <w:u w:val="single"/>
        </w:rPr>
      </w:pPr>
      <w:r w:rsidRPr="00F77294">
        <w:rPr>
          <w:rFonts w:ascii="Arial" w:hAnsi="Arial" w:cs="Arial"/>
          <w:noProof/>
          <w:lang w:val="en-US"/>
        </w:rPr>
        <w:drawing>
          <wp:inline distT="0" distB="0" distL="0" distR="0" wp14:anchorId="2700B0EF" wp14:editId="6090987D">
            <wp:extent cx="1228725" cy="1162050"/>
            <wp:effectExtent l="19050" t="0" r="9525" b="0"/>
            <wp:docPr id="2" name="Picture 2" descr="K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S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162050"/>
                    </a:xfrm>
                    <a:prstGeom prst="rect">
                      <a:avLst/>
                    </a:prstGeom>
                    <a:noFill/>
                    <a:ln>
                      <a:noFill/>
                    </a:ln>
                  </pic:spPr>
                </pic:pic>
              </a:graphicData>
            </a:graphic>
          </wp:inline>
        </w:drawing>
      </w:r>
    </w:p>
    <w:p w14:paraId="252524A3" w14:textId="77777777" w:rsidR="00A55FD2" w:rsidRPr="00F77294" w:rsidRDefault="000F2D02" w:rsidP="00976FB3">
      <w:pPr>
        <w:jc w:val="both"/>
        <w:rPr>
          <w:rFonts w:ascii="Arial" w:hAnsi="Arial" w:cs="Arial"/>
          <w:b/>
        </w:rPr>
      </w:pPr>
      <w:r w:rsidRPr="00F77294">
        <w:rPr>
          <w:rFonts w:ascii="Arial" w:hAnsi="Arial" w:cs="Arial"/>
          <w:b/>
        </w:rPr>
        <w:t>4/3/1</w:t>
      </w:r>
    </w:p>
    <w:p w14:paraId="6DE487AA" w14:textId="587525BA" w:rsidR="000F2D02" w:rsidRPr="00F77294" w:rsidRDefault="00CE3A72" w:rsidP="000F2D02">
      <w:pPr>
        <w:rPr>
          <w:rFonts w:ascii="Arial" w:hAnsi="Arial" w:cs="Arial"/>
        </w:rPr>
      </w:pPr>
      <w:r w:rsidRPr="00F77294">
        <w:rPr>
          <w:rFonts w:ascii="Arial" w:hAnsi="Arial" w:cs="Arial"/>
          <w:noProof/>
          <w:lang w:val="en-US"/>
        </w:rPr>
        <mc:AlternateContent>
          <mc:Choice Requires="wps">
            <w:drawing>
              <wp:inline distT="0" distB="0" distL="0" distR="0" wp14:anchorId="2636E12F" wp14:editId="22697F86">
                <wp:extent cx="5248275" cy="20955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4827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CEA25" w14:textId="6613965A" w:rsidR="0097464B" w:rsidRPr="0094172A" w:rsidRDefault="0094172A" w:rsidP="0094172A">
                            <w:pPr>
                              <w:pStyle w:val="NormalWeb"/>
                              <w:spacing w:before="0" w:beforeAutospacing="0" w:after="0" w:afterAutospacing="0"/>
                              <w:rPr>
                                <w:rFonts w:ascii="Arial" w:hAnsi="Arial" w:cs="Arial"/>
                                <w:sz w:val="48"/>
                                <w:szCs w:val="48"/>
                              </w:rPr>
                            </w:pPr>
                            <w:r>
                              <w:rPr>
                                <w:rFonts w:ascii="Arial" w:hAnsi="Arial" w:cs="Arial"/>
                                <w:sz w:val="48"/>
                                <w:szCs w:val="48"/>
                              </w:rPr>
                              <w:t xml:space="preserve">               </w:t>
                            </w:r>
                            <w:r w:rsidR="00CA735F" w:rsidRPr="0094172A">
                              <w:rPr>
                                <w:rFonts w:ascii="Arial" w:hAnsi="Arial" w:cs="Arial"/>
                                <w:sz w:val="48"/>
                                <w:szCs w:val="48"/>
                              </w:rPr>
                              <w:t>NOTICE NO</w:t>
                            </w:r>
                            <w:r w:rsidR="00CA735F" w:rsidRPr="009F56FA">
                              <w:rPr>
                                <w:rFonts w:ascii="Arial" w:hAnsi="Arial" w:cs="Arial"/>
                                <w:color w:val="000000" w:themeColor="text1"/>
                                <w:sz w:val="48"/>
                                <w:szCs w:val="48"/>
                              </w:rPr>
                              <w:t>.</w:t>
                            </w:r>
                            <w:r w:rsidR="00CF7DF8" w:rsidRPr="009F56FA">
                              <w:rPr>
                                <w:rFonts w:ascii="Arial" w:hAnsi="Arial" w:cs="Arial"/>
                                <w:color w:val="000000" w:themeColor="text1"/>
                                <w:sz w:val="48"/>
                                <w:szCs w:val="48"/>
                              </w:rPr>
                              <w:t xml:space="preserve"> </w:t>
                            </w:r>
                            <w:r w:rsidR="009F56FA" w:rsidRPr="009F56FA">
                              <w:rPr>
                                <w:rFonts w:ascii="Arial" w:hAnsi="Arial" w:cs="Arial"/>
                                <w:color w:val="000000" w:themeColor="text1"/>
                                <w:sz w:val="48"/>
                                <w:szCs w:val="48"/>
                              </w:rPr>
                              <w:t>61</w:t>
                            </w:r>
                            <w:r w:rsidR="00BE62D6" w:rsidRPr="009F56FA">
                              <w:rPr>
                                <w:rFonts w:ascii="Arial" w:hAnsi="Arial" w:cs="Arial"/>
                                <w:color w:val="000000" w:themeColor="text1"/>
                                <w:sz w:val="48"/>
                                <w:szCs w:val="48"/>
                              </w:rPr>
                              <w:t xml:space="preserve"> OF</w:t>
                            </w:r>
                            <w:r w:rsidR="00453DA1" w:rsidRPr="009F56FA">
                              <w:rPr>
                                <w:rFonts w:ascii="Arial" w:hAnsi="Arial" w:cs="Arial"/>
                                <w:color w:val="000000" w:themeColor="text1"/>
                                <w:sz w:val="48"/>
                                <w:szCs w:val="48"/>
                              </w:rPr>
                              <w:t xml:space="preserve"> 202</w:t>
                            </w:r>
                            <w:r w:rsidR="003559BE" w:rsidRPr="009F56FA">
                              <w:rPr>
                                <w:rFonts w:ascii="Arial" w:hAnsi="Arial" w:cs="Arial"/>
                                <w:color w:val="000000" w:themeColor="text1"/>
                                <w:sz w:val="48"/>
                                <w:szCs w:val="48"/>
                              </w:rPr>
                              <w:t>3</w:t>
                            </w:r>
                            <w:r w:rsidR="00CA735F" w:rsidRPr="009F56FA">
                              <w:rPr>
                                <w:rFonts w:ascii="Arial" w:hAnsi="Arial" w:cs="Arial"/>
                                <w:color w:val="000000" w:themeColor="text1"/>
                                <w:sz w:val="48"/>
                                <w:szCs w:val="48"/>
                              </w:rPr>
                              <w:t xml:space="preserve"> </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36E12F" id="_x0000_t202" coordsize="21600,21600" o:spt="202" path="m,l,21600r21600,l21600,xe">
                <v:stroke joinstyle="miter"/>
                <v:path gradientshapeok="t" o:connecttype="rect"/>
              </v:shapetype>
              <v:shape id="Text Box 1" o:spid="_x0000_s1026" type="#_x0000_t202" style="width:413.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" filled="f" stroked="f">
                <o:lock v:ext="edit" shapetype="t"/>
                <v:textbox style="mso-fit-shape-to-text:t">
                  <w:txbxContent>
                    <w:p w14:paraId="2EDCEA25" w14:textId="6613965A" w:rsidR="0097464B" w:rsidRPr="0094172A" w:rsidRDefault="0094172A" w:rsidP="0094172A">
                      <w:pPr>
                        <w:pStyle w:val="NormalWeb"/>
                        <w:spacing w:before="0" w:beforeAutospacing="0" w:after="0" w:afterAutospacing="0"/>
                        <w:rPr>
                          <w:rFonts w:ascii="Arial" w:hAnsi="Arial" w:cs="Arial"/>
                          <w:sz w:val="48"/>
                          <w:szCs w:val="48"/>
                        </w:rPr>
                      </w:pPr>
                      <w:r>
                        <w:rPr>
                          <w:rFonts w:ascii="Arial" w:hAnsi="Arial" w:cs="Arial"/>
                          <w:sz w:val="48"/>
                          <w:szCs w:val="48"/>
                        </w:rPr>
                        <w:t xml:space="preserve">               </w:t>
                      </w:r>
                      <w:r w:rsidR="00CA735F" w:rsidRPr="0094172A">
                        <w:rPr>
                          <w:rFonts w:ascii="Arial" w:hAnsi="Arial" w:cs="Arial"/>
                          <w:sz w:val="48"/>
                          <w:szCs w:val="48"/>
                        </w:rPr>
                        <w:t>NOTICE NO</w:t>
                      </w:r>
                      <w:r w:rsidR="00CA735F" w:rsidRPr="009F56FA">
                        <w:rPr>
                          <w:rFonts w:ascii="Arial" w:hAnsi="Arial" w:cs="Arial"/>
                          <w:color w:val="000000" w:themeColor="text1"/>
                          <w:sz w:val="48"/>
                          <w:szCs w:val="48"/>
                        </w:rPr>
                        <w:t>.</w:t>
                      </w:r>
                      <w:r w:rsidR="00CF7DF8" w:rsidRPr="009F56FA">
                        <w:rPr>
                          <w:rFonts w:ascii="Arial" w:hAnsi="Arial" w:cs="Arial"/>
                          <w:color w:val="000000" w:themeColor="text1"/>
                          <w:sz w:val="48"/>
                          <w:szCs w:val="48"/>
                        </w:rPr>
                        <w:t xml:space="preserve"> </w:t>
                      </w:r>
                      <w:r w:rsidR="009F56FA" w:rsidRPr="009F56FA">
                        <w:rPr>
                          <w:rFonts w:ascii="Arial" w:hAnsi="Arial" w:cs="Arial"/>
                          <w:color w:val="000000" w:themeColor="text1"/>
                          <w:sz w:val="48"/>
                          <w:szCs w:val="48"/>
                        </w:rPr>
                        <w:t>61</w:t>
                      </w:r>
                      <w:r w:rsidR="00BE62D6" w:rsidRPr="009F56FA">
                        <w:rPr>
                          <w:rFonts w:ascii="Arial" w:hAnsi="Arial" w:cs="Arial"/>
                          <w:color w:val="000000" w:themeColor="text1"/>
                          <w:sz w:val="48"/>
                          <w:szCs w:val="48"/>
                        </w:rPr>
                        <w:t xml:space="preserve"> OF</w:t>
                      </w:r>
                      <w:r w:rsidR="00453DA1" w:rsidRPr="009F56FA">
                        <w:rPr>
                          <w:rFonts w:ascii="Arial" w:hAnsi="Arial" w:cs="Arial"/>
                          <w:color w:val="000000" w:themeColor="text1"/>
                          <w:sz w:val="48"/>
                          <w:szCs w:val="48"/>
                        </w:rPr>
                        <w:t xml:space="preserve"> 202</w:t>
                      </w:r>
                      <w:r w:rsidR="003559BE" w:rsidRPr="009F56FA">
                        <w:rPr>
                          <w:rFonts w:ascii="Arial" w:hAnsi="Arial" w:cs="Arial"/>
                          <w:color w:val="000000" w:themeColor="text1"/>
                          <w:sz w:val="48"/>
                          <w:szCs w:val="48"/>
                        </w:rPr>
                        <w:t>3</w:t>
                      </w:r>
                      <w:r w:rsidR="00CA735F" w:rsidRPr="009F56FA">
                        <w:rPr>
                          <w:rFonts w:ascii="Arial" w:hAnsi="Arial" w:cs="Arial"/>
                          <w:color w:val="000000" w:themeColor="text1"/>
                          <w:sz w:val="48"/>
                          <w:szCs w:val="48"/>
                        </w:rPr>
                        <w:t xml:space="preserve"> </w:t>
                      </w:r>
                    </w:p>
                  </w:txbxContent>
                </v:textbox>
                <w10:anchorlock/>
              </v:shape>
            </w:pict>
          </mc:Fallback>
        </mc:AlternateConten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072"/>
      </w:tblGrid>
      <w:tr w:rsidR="000F2D02" w:rsidRPr="00F77294" w14:paraId="67EFBB0A" w14:textId="77777777" w:rsidTr="00E13A06">
        <w:trPr>
          <w:trHeight w:val="377"/>
        </w:trPr>
        <w:tc>
          <w:tcPr>
            <w:tcW w:w="9072" w:type="dxa"/>
            <w:shd w:val="clear" w:color="auto" w:fill="A6A6A6"/>
          </w:tcPr>
          <w:p w14:paraId="733589AE" w14:textId="5C2EC63B" w:rsidR="000F2D02" w:rsidRPr="00F77294" w:rsidRDefault="004836E2" w:rsidP="00787425">
            <w:pPr>
              <w:jc w:val="center"/>
              <w:rPr>
                <w:rFonts w:ascii="Arial" w:hAnsi="Arial" w:cs="Arial"/>
                <w:color w:val="000000"/>
              </w:rPr>
            </w:pPr>
            <w:r w:rsidRPr="00F77294">
              <w:rPr>
                <w:rFonts w:ascii="Arial" w:hAnsi="Arial" w:cs="Arial"/>
                <w:b/>
                <w:bCs/>
                <w:color w:val="000000"/>
              </w:rPr>
              <w:t xml:space="preserve">EXTERNAL </w:t>
            </w:r>
            <w:r w:rsidR="000F2D02" w:rsidRPr="00F77294">
              <w:rPr>
                <w:rFonts w:ascii="Arial" w:hAnsi="Arial" w:cs="Arial"/>
                <w:b/>
                <w:bCs/>
                <w:color w:val="000000"/>
              </w:rPr>
              <w:t>STAF</w:t>
            </w:r>
            <w:r w:rsidR="00C50862" w:rsidRPr="00F77294">
              <w:rPr>
                <w:rFonts w:ascii="Arial" w:hAnsi="Arial" w:cs="Arial"/>
                <w:b/>
                <w:bCs/>
                <w:color w:val="000000"/>
              </w:rPr>
              <w:t xml:space="preserve">F VACANCY </w:t>
            </w:r>
          </w:p>
        </w:tc>
      </w:tr>
    </w:tbl>
    <w:p w14:paraId="0A7EEA8A" w14:textId="57A14BA3" w:rsidR="00A55FD2" w:rsidRPr="00F77294" w:rsidRDefault="00A55FD2" w:rsidP="0094172A">
      <w:pPr>
        <w:spacing w:line="312" w:lineRule="auto"/>
        <w:jc w:val="both"/>
        <w:rPr>
          <w:rFonts w:ascii="Arial" w:hAnsi="Arial" w:cs="Arial"/>
        </w:rPr>
      </w:pPr>
    </w:p>
    <w:p w14:paraId="40E4E22B" w14:textId="7ECF6FB9" w:rsidR="0011161B" w:rsidRDefault="00BE1CC7" w:rsidP="00BE4FAD">
      <w:pPr>
        <w:spacing w:line="312" w:lineRule="auto"/>
        <w:jc w:val="both"/>
        <w:rPr>
          <w:rStyle w:val="Strong"/>
          <w:rFonts w:ascii="Arial" w:hAnsi="Arial" w:cs="Arial"/>
          <w:b w:val="0"/>
          <w:bCs w:val="0"/>
          <w:color w:val="000000" w:themeColor="text1"/>
          <w:sz w:val="22"/>
          <w:szCs w:val="22"/>
          <w:shd w:val="clear" w:color="auto" w:fill="FFFFFF"/>
        </w:rPr>
      </w:pPr>
      <w:r w:rsidRPr="009E5DE6">
        <w:rPr>
          <w:rFonts w:ascii="Arial" w:hAnsi="Arial" w:cs="Arial"/>
          <w:color w:val="000000" w:themeColor="text1"/>
          <w:sz w:val="22"/>
          <w:szCs w:val="22"/>
        </w:rPr>
        <w:t xml:space="preserve">Applications are invited from suitably qualified persons for the below-mentioned posts. King </w:t>
      </w:r>
      <w:proofErr w:type="spellStart"/>
      <w:r w:rsidRPr="009E5DE6">
        <w:rPr>
          <w:rFonts w:ascii="Arial" w:hAnsi="Arial" w:cs="Arial"/>
          <w:color w:val="000000" w:themeColor="text1"/>
          <w:sz w:val="22"/>
          <w:szCs w:val="22"/>
        </w:rPr>
        <w:t>Sabata</w:t>
      </w:r>
      <w:proofErr w:type="spellEnd"/>
      <w:r w:rsidRPr="009E5DE6">
        <w:rPr>
          <w:rFonts w:ascii="Arial" w:hAnsi="Arial" w:cs="Arial"/>
          <w:color w:val="000000" w:themeColor="text1"/>
          <w:sz w:val="22"/>
          <w:szCs w:val="22"/>
        </w:rPr>
        <w:t xml:space="preserve"> </w:t>
      </w:r>
      <w:proofErr w:type="spellStart"/>
      <w:r w:rsidRPr="009E5DE6">
        <w:rPr>
          <w:rFonts w:ascii="Arial" w:hAnsi="Arial" w:cs="Arial"/>
          <w:color w:val="000000" w:themeColor="text1"/>
          <w:sz w:val="22"/>
          <w:szCs w:val="22"/>
        </w:rPr>
        <w:t>Dalindyebo</w:t>
      </w:r>
      <w:proofErr w:type="spellEnd"/>
      <w:r w:rsidRPr="009E5DE6">
        <w:rPr>
          <w:rFonts w:ascii="Arial" w:hAnsi="Arial" w:cs="Arial"/>
          <w:color w:val="000000" w:themeColor="text1"/>
          <w:sz w:val="22"/>
          <w:szCs w:val="22"/>
        </w:rPr>
        <w:t xml:space="preserve"> Municipality </w:t>
      </w:r>
      <w:r w:rsidRPr="009E5DE6">
        <w:rPr>
          <w:rStyle w:val="Strong"/>
          <w:rFonts w:ascii="Arial" w:hAnsi="Arial" w:cs="Arial"/>
          <w:b w:val="0"/>
          <w:bCs w:val="0"/>
          <w:color w:val="000000" w:themeColor="text1"/>
          <w:sz w:val="22"/>
          <w:szCs w:val="22"/>
          <w:shd w:val="clear" w:color="auto" w:fill="FFFFFF"/>
        </w:rPr>
        <w:t>is committed to employment practices that redress past imbalances in respect of race, gender, creed and disability, and as such the relevant policy will be considered during selection and placement.</w:t>
      </w:r>
    </w:p>
    <w:p w14:paraId="3E71ED8D" w14:textId="77777777" w:rsidR="0000558E" w:rsidRDefault="0000558E" w:rsidP="00BE4FAD">
      <w:pPr>
        <w:spacing w:line="312" w:lineRule="auto"/>
        <w:jc w:val="both"/>
        <w:rPr>
          <w:rStyle w:val="Strong"/>
          <w:rFonts w:ascii="Arial" w:hAnsi="Arial" w:cs="Arial"/>
          <w:b w:val="0"/>
          <w:bCs w:val="0"/>
          <w:color w:val="000000" w:themeColor="text1"/>
          <w:sz w:val="22"/>
          <w:szCs w:val="22"/>
          <w:shd w:val="clear" w:color="auto" w:fill="FFFFFF"/>
        </w:rPr>
      </w:pPr>
    </w:p>
    <w:p w14:paraId="0DB3F2DC" w14:textId="77777777" w:rsidR="0011161B" w:rsidRPr="0011161B" w:rsidRDefault="0011161B" w:rsidP="0011161B">
      <w:pPr>
        <w:shd w:val="clear" w:color="auto" w:fill="BFBFBF" w:themeFill="background1" w:themeFillShade="BF"/>
        <w:jc w:val="both"/>
        <w:rPr>
          <w:rFonts w:ascii="Arial" w:hAnsi="Arial" w:cs="Arial"/>
          <w:b/>
          <w:bCs/>
          <w:sz w:val="22"/>
          <w:szCs w:val="22"/>
        </w:rPr>
      </w:pPr>
      <w:r w:rsidRPr="0011161B">
        <w:rPr>
          <w:rFonts w:ascii="Arial" w:hAnsi="Arial" w:cs="Arial"/>
          <w:b/>
          <w:bCs/>
          <w:sz w:val="22"/>
          <w:szCs w:val="22"/>
        </w:rPr>
        <w:t>DEPARTMENT</w:t>
      </w:r>
      <w:r w:rsidRPr="0011161B">
        <w:rPr>
          <w:rFonts w:ascii="Arial" w:hAnsi="Arial" w:cs="Arial"/>
          <w:b/>
          <w:bCs/>
          <w:sz w:val="22"/>
          <w:szCs w:val="22"/>
        </w:rPr>
        <w:tab/>
      </w:r>
      <w:r w:rsidRPr="0011161B">
        <w:rPr>
          <w:rFonts w:ascii="Arial" w:hAnsi="Arial" w:cs="Arial"/>
          <w:b/>
          <w:bCs/>
          <w:sz w:val="22"/>
          <w:szCs w:val="22"/>
        </w:rPr>
        <w:tab/>
        <w:t>:         HUMAN SETTLEMENT</w:t>
      </w:r>
    </w:p>
    <w:p w14:paraId="4B789BB1" w14:textId="77777777" w:rsidR="0011161B" w:rsidRPr="0011161B" w:rsidRDefault="0011161B" w:rsidP="0011161B">
      <w:pPr>
        <w:shd w:val="clear" w:color="auto" w:fill="BFBFBF" w:themeFill="background1" w:themeFillShade="BF"/>
        <w:jc w:val="both"/>
        <w:rPr>
          <w:rFonts w:ascii="Arial" w:hAnsi="Arial" w:cs="Arial"/>
          <w:b/>
          <w:bCs/>
          <w:sz w:val="22"/>
          <w:szCs w:val="22"/>
        </w:rPr>
      </w:pPr>
    </w:p>
    <w:p w14:paraId="6CF9B0DC" w14:textId="77777777" w:rsidR="0011161B" w:rsidRPr="0011161B" w:rsidRDefault="0011161B" w:rsidP="0011161B">
      <w:pPr>
        <w:shd w:val="clear" w:color="auto" w:fill="BFBFBF" w:themeFill="background1" w:themeFillShade="BF"/>
        <w:ind w:left="2880" w:hanging="2880"/>
        <w:jc w:val="both"/>
        <w:rPr>
          <w:rFonts w:ascii="Arial" w:hAnsi="Arial" w:cs="Arial"/>
          <w:b/>
          <w:bCs/>
          <w:sz w:val="22"/>
          <w:szCs w:val="22"/>
        </w:rPr>
      </w:pPr>
      <w:r w:rsidRPr="0011161B">
        <w:rPr>
          <w:rFonts w:ascii="Arial" w:hAnsi="Arial" w:cs="Arial"/>
          <w:b/>
          <w:bCs/>
          <w:sz w:val="22"/>
          <w:szCs w:val="22"/>
        </w:rPr>
        <w:t>POST NAME</w:t>
      </w:r>
      <w:r w:rsidRPr="0011161B">
        <w:rPr>
          <w:rFonts w:ascii="Arial" w:hAnsi="Arial" w:cs="Arial"/>
          <w:b/>
          <w:bCs/>
          <w:sz w:val="22"/>
          <w:szCs w:val="22"/>
        </w:rPr>
        <w:tab/>
        <w:t>:         MANAGER: FORWARD PLANNING</w:t>
      </w:r>
    </w:p>
    <w:p w14:paraId="4202E6C7" w14:textId="77777777" w:rsidR="0011161B" w:rsidRPr="0011161B" w:rsidRDefault="0011161B" w:rsidP="0011161B">
      <w:pPr>
        <w:shd w:val="clear" w:color="auto" w:fill="BFBFBF" w:themeFill="background1" w:themeFillShade="BF"/>
        <w:ind w:left="3600" w:hanging="3600"/>
        <w:jc w:val="both"/>
        <w:rPr>
          <w:rFonts w:ascii="Arial" w:hAnsi="Arial" w:cs="Arial"/>
          <w:b/>
          <w:bCs/>
          <w:sz w:val="22"/>
          <w:szCs w:val="22"/>
        </w:rPr>
      </w:pPr>
    </w:p>
    <w:p w14:paraId="045C27B4" w14:textId="77777777" w:rsidR="0011161B" w:rsidRPr="0011161B" w:rsidRDefault="0011161B" w:rsidP="0011161B">
      <w:pPr>
        <w:shd w:val="clear" w:color="auto" w:fill="BFBFBF" w:themeFill="background1" w:themeFillShade="BF"/>
        <w:ind w:left="2880" w:hanging="2880"/>
        <w:jc w:val="both"/>
        <w:rPr>
          <w:rFonts w:ascii="Arial" w:hAnsi="Arial" w:cs="Arial"/>
          <w:b/>
          <w:bCs/>
          <w:sz w:val="22"/>
          <w:szCs w:val="22"/>
        </w:rPr>
      </w:pPr>
      <w:r w:rsidRPr="0011161B">
        <w:rPr>
          <w:rFonts w:ascii="Arial" w:hAnsi="Arial" w:cs="Arial"/>
          <w:b/>
          <w:bCs/>
          <w:sz w:val="22"/>
          <w:szCs w:val="22"/>
        </w:rPr>
        <w:t>TASK GRADE</w:t>
      </w:r>
      <w:r w:rsidRPr="0011161B">
        <w:rPr>
          <w:rFonts w:ascii="Arial" w:hAnsi="Arial" w:cs="Arial"/>
          <w:b/>
          <w:bCs/>
          <w:sz w:val="22"/>
          <w:szCs w:val="22"/>
        </w:rPr>
        <w:tab/>
        <w:t>:         16</w:t>
      </w:r>
    </w:p>
    <w:p w14:paraId="5E6BDBD6" w14:textId="77777777" w:rsidR="0011161B" w:rsidRPr="0011161B" w:rsidRDefault="0011161B" w:rsidP="0011161B">
      <w:pPr>
        <w:shd w:val="clear" w:color="auto" w:fill="BFBFBF" w:themeFill="background1" w:themeFillShade="BF"/>
        <w:ind w:left="2880" w:hanging="2880"/>
        <w:jc w:val="both"/>
        <w:rPr>
          <w:rFonts w:ascii="Arial" w:hAnsi="Arial" w:cs="Arial"/>
          <w:b/>
          <w:bCs/>
          <w:sz w:val="22"/>
          <w:szCs w:val="22"/>
        </w:rPr>
      </w:pPr>
    </w:p>
    <w:p w14:paraId="6ADD8A77" w14:textId="32BCE703" w:rsidR="0011161B" w:rsidRPr="0011161B" w:rsidRDefault="0011161B" w:rsidP="0011161B">
      <w:pPr>
        <w:shd w:val="clear" w:color="auto" w:fill="BFBFBF" w:themeFill="background1" w:themeFillShade="BF"/>
        <w:ind w:left="2880" w:hanging="2880"/>
        <w:jc w:val="both"/>
        <w:rPr>
          <w:rFonts w:ascii="Arial" w:hAnsi="Arial" w:cs="Arial"/>
          <w:b/>
          <w:bCs/>
          <w:color w:val="FF0000"/>
          <w:sz w:val="22"/>
          <w:szCs w:val="22"/>
        </w:rPr>
      </w:pPr>
      <w:r w:rsidRPr="0011161B">
        <w:rPr>
          <w:rFonts w:ascii="Arial" w:hAnsi="Arial" w:cs="Arial"/>
          <w:b/>
          <w:bCs/>
          <w:sz w:val="22"/>
          <w:szCs w:val="22"/>
        </w:rPr>
        <w:t xml:space="preserve">SALARY SCALE </w:t>
      </w:r>
      <w:r w:rsidRPr="0011161B">
        <w:rPr>
          <w:rFonts w:ascii="Arial" w:hAnsi="Arial" w:cs="Arial"/>
          <w:b/>
          <w:bCs/>
          <w:sz w:val="22"/>
          <w:szCs w:val="22"/>
        </w:rPr>
        <w:tab/>
        <w:t xml:space="preserve">: </w:t>
      </w:r>
      <w:r w:rsidR="00974423">
        <w:rPr>
          <w:rFonts w:ascii="Arial" w:hAnsi="Arial" w:cs="Arial"/>
          <w:b/>
          <w:bCs/>
          <w:sz w:val="22"/>
          <w:szCs w:val="22"/>
        </w:rPr>
        <w:t xml:space="preserve">        </w:t>
      </w:r>
      <w:r w:rsidRPr="0011161B">
        <w:rPr>
          <w:rFonts w:ascii="Arial" w:hAnsi="Arial" w:cs="Arial"/>
          <w:b/>
          <w:bCs/>
          <w:sz w:val="22"/>
          <w:szCs w:val="22"/>
        </w:rPr>
        <w:t xml:space="preserve">R </w:t>
      </w:r>
      <w:r>
        <w:rPr>
          <w:rFonts w:ascii="Arial" w:hAnsi="Arial" w:cs="Arial"/>
          <w:b/>
          <w:bCs/>
          <w:sz w:val="22"/>
          <w:szCs w:val="22"/>
        </w:rPr>
        <w:t xml:space="preserve">618, 344.00 </w:t>
      </w:r>
      <w:r w:rsidRPr="0011161B">
        <w:rPr>
          <w:rFonts w:ascii="Arial" w:hAnsi="Arial" w:cs="Arial"/>
          <w:b/>
          <w:bCs/>
          <w:sz w:val="22"/>
          <w:szCs w:val="22"/>
        </w:rPr>
        <w:t xml:space="preserve">– R </w:t>
      </w:r>
      <w:r>
        <w:rPr>
          <w:rFonts w:ascii="Arial" w:hAnsi="Arial" w:cs="Arial"/>
          <w:b/>
          <w:bCs/>
          <w:sz w:val="22"/>
          <w:szCs w:val="22"/>
        </w:rPr>
        <w:t>802, 663</w:t>
      </w:r>
      <w:r w:rsidRPr="0011161B">
        <w:rPr>
          <w:rFonts w:ascii="Arial" w:hAnsi="Arial" w:cs="Arial"/>
          <w:b/>
          <w:bCs/>
          <w:sz w:val="22"/>
          <w:szCs w:val="22"/>
        </w:rPr>
        <w:t>.00 PER ANNUM</w:t>
      </w:r>
    </w:p>
    <w:p w14:paraId="5015DC62" w14:textId="77777777" w:rsidR="0011161B" w:rsidRPr="0011161B" w:rsidRDefault="0011161B" w:rsidP="0011161B">
      <w:pPr>
        <w:shd w:val="clear" w:color="auto" w:fill="BFBFBF" w:themeFill="background1" w:themeFillShade="BF"/>
        <w:tabs>
          <w:tab w:val="left" w:pos="3015"/>
        </w:tabs>
        <w:jc w:val="both"/>
        <w:rPr>
          <w:rFonts w:ascii="Arial" w:hAnsi="Arial" w:cs="Arial"/>
          <w:b/>
          <w:bCs/>
          <w:color w:val="000000"/>
          <w:sz w:val="22"/>
          <w:szCs w:val="22"/>
        </w:rPr>
      </w:pPr>
    </w:p>
    <w:p w14:paraId="71B47DD4" w14:textId="77777777" w:rsidR="0011161B" w:rsidRPr="00FE5870" w:rsidRDefault="0011161B" w:rsidP="0011161B">
      <w:pPr>
        <w:spacing w:line="312" w:lineRule="auto"/>
        <w:ind w:left="357"/>
        <w:rPr>
          <w:rFonts w:ascii="Arial Nova Light" w:hAnsi="Arial Nova Light" w:cs="Arial"/>
          <w:sz w:val="16"/>
          <w:szCs w:val="16"/>
        </w:rPr>
      </w:pPr>
    </w:p>
    <w:p w14:paraId="344C333D" w14:textId="77777777" w:rsidR="0011161B" w:rsidRPr="0011161B" w:rsidRDefault="0011161B" w:rsidP="0011161B">
      <w:pPr>
        <w:pStyle w:val="Heading1"/>
        <w:shd w:val="clear" w:color="auto" w:fill="BFBFBF" w:themeFill="background1" w:themeFillShade="BF"/>
        <w:ind w:left="0"/>
        <w:rPr>
          <w:rFonts w:ascii="Arial" w:hAnsi="Arial" w:cs="Arial"/>
          <w:sz w:val="22"/>
          <w:szCs w:val="22"/>
        </w:rPr>
      </w:pPr>
      <w:r w:rsidRPr="0011161B">
        <w:rPr>
          <w:rFonts w:ascii="Arial" w:hAnsi="Arial" w:cs="Arial"/>
          <w:sz w:val="22"/>
          <w:szCs w:val="22"/>
        </w:rPr>
        <w:t>REQUIREMENTS</w:t>
      </w:r>
    </w:p>
    <w:p w14:paraId="6A568380" w14:textId="77777777" w:rsidR="0011161B" w:rsidRPr="0011161B" w:rsidRDefault="0011161B" w:rsidP="0011161B">
      <w:pPr>
        <w:ind w:left="357"/>
        <w:contextualSpacing/>
        <w:rPr>
          <w:rFonts w:ascii="Arial" w:hAnsi="Arial" w:cs="Arial"/>
          <w:sz w:val="22"/>
          <w:szCs w:val="22"/>
        </w:rPr>
      </w:pPr>
    </w:p>
    <w:p w14:paraId="13FFA543" w14:textId="77777777" w:rsidR="0011161B" w:rsidRPr="0011161B" w:rsidRDefault="0011161B" w:rsidP="0011161B">
      <w:pPr>
        <w:numPr>
          <w:ilvl w:val="0"/>
          <w:numId w:val="18"/>
        </w:numPr>
        <w:ind w:left="357" w:hanging="357"/>
        <w:contextualSpacing/>
        <w:rPr>
          <w:rFonts w:ascii="Arial" w:hAnsi="Arial" w:cs="Arial"/>
          <w:sz w:val="22"/>
          <w:szCs w:val="22"/>
        </w:rPr>
      </w:pPr>
      <w:r w:rsidRPr="0011161B">
        <w:rPr>
          <w:rFonts w:ascii="Arial" w:hAnsi="Arial" w:cs="Arial"/>
          <w:sz w:val="22"/>
          <w:szCs w:val="22"/>
        </w:rPr>
        <w:t>Matric;</w:t>
      </w:r>
    </w:p>
    <w:p w14:paraId="5173B40F" w14:textId="77777777" w:rsidR="0011161B" w:rsidRPr="0011161B" w:rsidRDefault="0011161B" w:rsidP="0011161B">
      <w:pPr>
        <w:numPr>
          <w:ilvl w:val="0"/>
          <w:numId w:val="18"/>
        </w:numPr>
        <w:ind w:left="357" w:hanging="357"/>
        <w:contextualSpacing/>
        <w:jc w:val="both"/>
        <w:rPr>
          <w:rFonts w:ascii="Arial" w:hAnsi="Arial" w:cs="Arial"/>
          <w:sz w:val="22"/>
          <w:szCs w:val="22"/>
        </w:rPr>
      </w:pPr>
      <w:proofErr w:type="spellStart"/>
      <w:r w:rsidRPr="0011161B">
        <w:rPr>
          <w:rFonts w:ascii="Arial" w:hAnsi="Arial" w:cs="Arial"/>
          <w:sz w:val="22"/>
          <w:szCs w:val="22"/>
        </w:rPr>
        <w:t>Btech</w:t>
      </w:r>
      <w:proofErr w:type="spellEnd"/>
      <w:r w:rsidRPr="0011161B">
        <w:rPr>
          <w:rFonts w:ascii="Arial" w:hAnsi="Arial" w:cs="Arial"/>
          <w:sz w:val="22"/>
          <w:szCs w:val="22"/>
        </w:rPr>
        <w:t>: Town and Regional Planning or Bachelor of Science in Urban and Reginal Planning at NQF Level 7;</w:t>
      </w:r>
    </w:p>
    <w:p w14:paraId="5ECF908B" w14:textId="77777777" w:rsidR="0011161B" w:rsidRPr="0011161B" w:rsidRDefault="0011161B" w:rsidP="0011161B">
      <w:pPr>
        <w:numPr>
          <w:ilvl w:val="0"/>
          <w:numId w:val="18"/>
        </w:numPr>
        <w:ind w:left="357" w:hanging="357"/>
        <w:contextualSpacing/>
        <w:rPr>
          <w:rFonts w:ascii="Arial" w:hAnsi="Arial" w:cs="Arial"/>
          <w:sz w:val="22"/>
          <w:szCs w:val="22"/>
        </w:rPr>
      </w:pPr>
      <w:r w:rsidRPr="0011161B">
        <w:rPr>
          <w:rFonts w:ascii="Arial" w:hAnsi="Arial" w:cs="Arial"/>
          <w:sz w:val="22"/>
          <w:szCs w:val="22"/>
        </w:rPr>
        <w:t xml:space="preserve">At least 5 years’ relevant experience in town planning of which 3 years must be at managerial or supervisory level; and </w:t>
      </w:r>
    </w:p>
    <w:p w14:paraId="5BE91051" w14:textId="77777777" w:rsidR="0011161B" w:rsidRPr="0011161B" w:rsidRDefault="0011161B" w:rsidP="0011161B">
      <w:pPr>
        <w:numPr>
          <w:ilvl w:val="0"/>
          <w:numId w:val="18"/>
        </w:numPr>
        <w:ind w:left="357" w:hanging="357"/>
        <w:contextualSpacing/>
        <w:rPr>
          <w:rFonts w:ascii="Arial" w:hAnsi="Arial" w:cs="Arial"/>
          <w:sz w:val="22"/>
          <w:szCs w:val="22"/>
        </w:rPr>
      </w:pPr>
      <w:r w:rsidRPr="0011161B">
        <w:rPr>
          <w:rFonts w:ascii="Arial" w:hAnsi="Arial" w:cs="Arial"/>
          <w:sz w:val="22"/>
          <w:szCs w:val="22"/>
        </w:rPr>
        <w:t>Valid driver’s licence</w:t>
      </w:r>
    </w:p>
    <w:p w14:paraId="1723DBE1" w14:textId="77777777" w:rsidR="0011161B" w:rsidRPr="0011161B" w:rsidRDefault="0011161B" w:rsidP="0011161B">
      <w:pPr>
        <w:ind w:left="357"/>
        <w:contextualSpacing/>
        <w:rPr>
          <w:rFonts w:ascii="Arial" w:hAnsi="Arial" w:cs="Arial"/>
          <w:sz w:val="22"/>
          <w:szCs w:val="22"/>
        </w:rPr>
      </w:pPr>
    </w:p>
    <w:p w14:paraId="55B70228" w14:textId="77777777" w:rsidR="0011161B" w:rsidRPr="0011161B" w:rsidRDefault="0011161B" w:rsidP="0011161B">
      <w:pPr>
        <w:pStyle w:val="Heading1"/>
        <w:shd w:val="clear" w:color="auto" w:fill="BFBFBF" w:themeFill="background1" w:themeFillShade="BF"/>
        <w:ind w:left="0"/>
        <w:rPr>
          <w:rFonts w:ascii="Arial" w:hAnsi="Arial" w:cs="Arial"/>
          <w:sz w:val="22"/>
          <w:szCs w:val="22"/>
        </w:rPr>
      </w:pPr>
      <w:r w:rsidRPr="0011161B">
        <w:rPr>
          <w:rFonts w:ascii="Arial" w:hAnsi="Arial" w:cs="Arial"/>
          <w:sz w:val="22"/>
          <w:szCs w:val="22"/>
        </w:rPr>
        <w:t>KEY PERFORMANCE AREAS (but not limited to)</w:t>
      </w:r>
    </w:p>
    <w:p w14:paraId="68DA93F1" w14:textId="77777777" w:rsidR="0011161B" w:rsidRPr="0011161B" w:rsidRDefault="0011161B" w:rsidP="0011161B">
      <w:pPr>
        <w:shd w:val="clear" w:color="auto" w:fill="FFFFFF"/>
        <w:spacing w:line="312" w:lineRule="auto"/>
        <w:ind w:left="425"/>
        <w:jc w:val="both"/>
        <w:rPr>
          <w:rFonts w:ascii="Arial" w:hAnsi="Arial" w:cs="Arial"/>
          <w:color w:val="000000" w:themeColor="text1"/>
          <w:sz w:val="22"/>
          <w:szCs w:val="22"/>
        </w:rPr>
      </w:pPr>
    </w:p>
    <w:p w14:paraId="246A7578" w14:textId="77777777" w:rsidR="0011161B" w:rsidRPr="0011161B" w:rsidRDefault="0011161B" w:rsidP="0011161B">
      <w:pPr>
        <w:numPr>
          <w:ilvl w:val="0"/>
          <w:numId w:val="48"/>
        </w:numPr>
        <w:shd w:val="clear" w:color="auto" w:fill="FFFFFF"/>
        <w:spacing w:line="312" w:lineRule="auto"/>
        <w:ind w:left="425" w:hanging="357"/>
        <w:jc w:val="both"/>
        <w:rPr>
          <w:rFonts w:ascii="Arial" w:hAnsi="Arial" w:cs="Arial"/>
          <w:color w:val="000000" w:themeColor="text1"/>
          <w:sz w:val="22"/>
          <w:szCs w:val="22"/>
        </w:rPr>
      </w:pPr>
      <w:r w:rsidRPr="0011161B">
        <w:rPr>
          <w:rFonts w:ascii="Arial" w:hAnsi="Arial" w:cs="Arial"/>
          <w:sz w:val="22"/>
          <w:szCs w:val="22"/>
          <w:shd w:val="clear" w:color="auto" w:fill="FFFFFF"/>
        </w:rPr>
        <w:t>Managing and supervising the Forward Planning section.</w:t>
      </w:r>
    </w:p>
    <w:p w14:paraId="23294C2B" w14:textId="77777777" w:rsidR="0011161B" w:rsidRPr="0011161B" w:rsidRDefault="0011161B" w:rsidP="0011161B">
      <w:pPr>
        <w:numPr>
          <w:ilvl w:val="0"/>
          <w:numId w:val="48"/>
        </w:numPr>
        <w:shd w:val="clear" w:color="auto" w:fill="FFFFFF"/>
        <w:spacing w:line="312" w:lineRule="auto"/>
        <w:ind w:left="425" w:hanging="357"/>
        <w:jc w:val="both"/>
        <w:rPr>
          <w:rFonts w:ascii="Arial" w:hAnsi="Arial" w:cs="Arial"/>
          <w:color w:val="000000" w:themeColor="text1"/>
          <w:sz w:val="22"/>
          <w:szCs w:val="22"/>
        </w:rPr>
      </w:pPr>
      <w:r w:rsidRPr="0011161B">
        <w:rPr>
          <w:rFonts w:ascii="Arial" w:hAnsi="Arial" w:cs="Arial"/>
          <w:color w:val="000000" w:themeColor="text1"/>
          <w:sz w:val="22"/>
          <w:szCs w:val="22"/>
        </w:rPr>
        <w:t xml:space="preserve">Manage the </w:t>
      </w:r>
      <w:r w:rsidRPr="0011161B">
        <w:rPr>
          <w:rFonts w:ascii="Arial" w:hAnsi="Arial" w:cs="Arial"/>
          <w:sz w:val="22"/>
          <w:szCs w:val="22"/>
          <w:shd w:val="clear" w:color="auto" w:fill="FFFFFF"/>
        </w:rPr>
        <w:t>implementation and enforcing planning legislations.</w:t>
      </w:r>
    </w:p>
    <w:p w14:paraId="025BE3B8" w14:textId="77777777" w:rsidR="0011161B" w:rsidRPr="0011161B" w:rsidRDefault="0011161B" w:rsidP="0011161B">
      <w:pPr>
        <w:numPr>
          <w:ilvl w:val="0"/>
          <w:numId w:val="48"/>
        </w:numPr>
        <w:shd w:val="clear" w:color="auto" w:fill="FFFFFF"/>
        <w:spacing w:line="312" w:lineRule="auto"/>
        <w:ind w:left="425" w:hanging="357"/>
        <w:jc w:val="both"/>
        <w:rPr>
          <w:rFonts w:ascii="Arial" w:hAnsi="Arial" w:cs="Arial"/>
          <w:color w:val="000000" w:themeColor="text1"/>
          <w:sz w:val="22"/>
          <w:szCs w:val="22"/>
        </w:rPr>
      </w:pPr>
      <w:r w:rsidRPr="0011161B">
        <w:rPr>
          <w:rFonts w:ascii="Arial" w:hAnsi="Arial" w:cs="Arial"/>
          <w:sz w:val="22"/>
          <w:szCs w:val="22"/>
          <w:shd w:val="clear" w:color="auto" w:fill="FFFFFF"/>
        </w:rPr>
        <w:t>Preparation of Forward Planning Bylaws and Policies for the enhancement of forward planning.</w:t>
      </w:r>
    </w:p>
    <w:p w14:paraId="1A3BB202" w14:textId="77777777" w:rsidR="0011161B" w:rsidRPr="0011161B" w:rsidRDefault="0011161B" w:rsidP="0011161B">
      <w:pPr>
        <w:numPr>
          <w:ilvl w:val="0"/>
          <w:numId w:val="48"/>
        </w:numPr>
        <w:shd w:val="clear" w:color="auto" w:fill="FFFFFF"/>
        <w:spacing w:line="312" w:lineRule="auto"/>
        <w:ind w:left="425" w:hanging="357"/>
        <w:jc w:val="both"/>
        <w:rPr>
          <w:rFonts w:ascii="Arial" w:hAnsi="Arial" w:cs="Arial"/>
          <w:color w:val="000000" w:themeColor="text1"/>
          <w:sz w:val="22"/>
          <w:szCs w:val="22"/>
        </w:rPr>
      </w:pPr>
      <w:r w:rsidRPr="0011161B">
        <w:rPr>
          <w:rFonts w:ascii="Arial" w:hAnsi="Arial" w:cs="Arial"/>
          <w:sz w:val="22"/>
          <w:szCs w:val="22"/>
          <w:shd w:val="clear" w:color="auto" w:fill="FFFFFF"/>
        </w:rPr>
        <w:t xml:space="preserve">Plan and coordinate the formulation of the municipal long-term vision, the municipal Spatial Development Framework and other planning frameworks to guide the future plans of the municipality. </w:t>
      </w:r>
    </w:p>
    <w:p w14:paraId="7F28B7FD" w14:textId="77777777" w:rsidR="0011161B" w:rsidRPr="0011161B" w:rsidRDefault="0011161B" w:rsidP="0011161B">
      <w:pPr>
        <w:numPr>
          <w:ilvl w:val="0"/>
          <w:numId w:val="48"/>
        </w:numPr>
        <w:shd w:val="clear" w:color="auto" w:fill="FFFFFF"/>
        <w:spacing w:line="312" w:lineRule="auto"/>
        <w:ind w:left="425" w:hanging="357"/>
        <w:jc w:val="both"/>
        <w:rPr>
          <w:rFonts w:ascii="Arial" w:hAnsi="Arial" w:cs="Arial"/>
          <w:color w:val="000000" w:themeColor="text1"/>
          <w:sz w:val="22"/>
          <w:szCs w:val="22"/>
        </w:rPr>
      </w:pPr>
      <w:r w:rsidRPr="0011161B">
        <w:rPr>
          <w:rFonts w:ascii="Arial" w:hAnsi="Arial" w:cs="Arial"/>
          <w:sz w:val="22"/>
          <w:szCs w:val="22"/>
          <w:shd w:val="clear" w:color="auto" w:fill="FFFFFF"/>
        </w:rPr>
        <w:t xml:space="preserve">Management and co-ordination of various forward planning projects. </w:t>
      </w:r>
    </w:p>
    <w:p w14:paraId="58275DC5" w14:textId="77777777" w:rsidR="0011161B" w:rsidRPr="0011161B" w:rsidRDefault="0011161B" w:rsidP="0011161B">
      <w:pPr>
        <w:numPr>
          <w:ilvl w:val="0"/>
          <w:numId w:val="48"/>
        </w:numPr>
        <w:shd w:val="clear" w:color="auto" w:fill="FFFFFF"/>
        <w:spacing w:line="312" w:lineRule="auto"/>
        <w:ind w:left="425" w:hanging="357"/>
        <w:jc w:val="both"/>
        <w:rPr>
          <w:rFonts w:ascii="Arial" w:hAnsi="Arial" w:cs="Arial"/>
          <w:color w:val="000000" w:themeColor="text1"/>
          <w:sz w:val="22"/>
          <w:szCs w:val="22"/>
        </w:rPr>
      </w:pPr>
      <w:r w:rsidRPr="0011161B">
        <w:rPr>
          <w:rFonts w:ascii="Arial" w:hAnsi="Arial" w:cs="Arial"/>
          <w:sz w:val="22"/>
          <w:szCs w:val="22"/>
          <w:shd w:val="clear" w:color="auto" w:fill="FFFFFF"/>
        </w:rPr>
        <w:t>Facilitate the mobilisation of funding (internal and external) for projects.</w:t>
      </w:r>
    </w:p>
    <w:p w14:paraId="794527F4" w14:textId="77777777" w:rsidR="0011161B" w:rsidRPr="0011161B" w:rsidRDefault="0011161B" w:rsidP="0011161B">
      <w:pPr>
        <w:numPr>
          <w:ilvl w:val="0"/>
          <w:numId w:val="48"/>
        </w:numPr>
        <w:shd w:val="clear" w:color="auto" w:fill="FFFFFF"/>
        <w:spacing w:line="312" w:lineRule="auto"/>
        <w:ind w:left="425" w:hanging="357"/>
        <w:jc w:val="both"/>
        <w:rPr>
          <w:rFonts w:ascii="Arial" w:hAnsi="Arial" w:cs="Arial"/>
          <w:color w:val="000000" w:themeColor="text1"/>
          <w:sz w:val="22"/>
          <w:szCs w:val="22"/>
        </w:rPr>
      </w:pPr>
      <w:r w:rsidRPr="0011161B">
        <w:rPr>
          <w:rFonts w:ascii="Arial" w:hAnsi="Arial" w:cs="Arial"/>
          <w:sz w:val="22"/>
          <w:szCs w:val="22"/>
          <w:shd w:val="clear" w:color="auto" w:fill="FFFFFF"/>
        </w:rPr>
        <w:t xml:space="preserve">Facilitate all Stakeholder engagement sessions in support to the development vision of King </w:t>
      </w:r>
      <w:proofErr w:type="spellStart"/>
      <w:r w:rsidRPr="0011161B">
        <w:rPr>
          <w:rFonts w:ascii="Arial" w:hAnsi="Arial" w:cs="Arial"/>
          <w:sz w:val="22"/>
          <w:szCs w:val="22"/>
          <w:shd w:val="clear" w:color="auto" w:fill="FFFFFF"/>
        </w:rPr>
        <w:t>Sabata</w:t>
      </w:r>
      <w:proofErr w:type="spellEnd"/>
      <w:r w:rsidRPr="0011161B">
        <w:rPr>
          <w:rFonts w:ascii="Arial" w:hAnsi="Arial" w:cs="Arial"/>
          <w:sz w:val="22"/>
          <w:szCs w:val="22"/>
          <w:shd w:val="clear" w:color="auto" w:fill="FFFFFF"/>
        </w:rPr>
        <w:t xml:space="preserve"> </w:t>
      </w:r>
      <w:proofErr w:type="spellStart"/>
      <w:r w:rsidRPr="0011161B">
        <w:rPr>
          <w:rFonts w:ascii="Arial" w:hAnsi="Arial" w:cs="Arial"/>
          <w:sz w:val="22"/>
          <w:szCs w:val="22"/>
          <w:shd w:val="clear" w:color="auto" w:fill="FFFFFF"/>
        </w:rPr>
        <w:t>Dalindyebo</w:t>
      </w:r>
      <w:proofErr w:type="spellEnd"/>
      <w:r w:rsidRPr="0011161B">
        <w:rPr>
          <w:rFonts w:ascii="Arial" w:hAnsi="Arial" w:cs="Arial"/>
          <w:sz w:val="22"/>
          <w:szCs w:val="22"/>
          <w:shd w:val="clear" w:color="auto" w:fill="FFFFFF"/>
        </w:rPr>
        <w:t xml:space="preserve"> Municipality.</w:t>
      </w:r>
    </w:p>
    <w:p w14:paraId="6D1AB03A" w14:textId="77777777" w:rsidR="0011161B" w:rsidRPr="0011161B" w:rsidRDefault="0011161B" w:rsidP="0011161B">
      <w:pPr>
        <w:numPr>
          <w:ilvl w:val="0"/>
          <w:numId w:val="48"/>
        </w:numPr>
        <w:shd w:val="clear" w:color="auto" w:fill="FFFFFF"/>
        <w:spacing w:line="312" w:lineRule="auto"/>
        <w:ind w:left="425" w:hanging="357"/>
        <w:jc w:val="both"/>
        <w:rPr>
          <w:rFonts w:ascii="Arial" w:hAnsi="Arial" w:cs="Arial"/>
          <w:color w:val="000000" w:themeColor="text1"/>
          <w:sz w:val="22"/>
          <w:szCs w:val="22"/>
        </w:rPr>
      </w:pPr>
      <w:r w:rsidRPr="0011161B">
        <w:rPr>
          <w:rFonts w:ascii="Arial" w:hAnsi="Arial" w:cs="Arial"/>
          <w:sz w:val="22"/>
          <w:szCs w:val="22"/>
        </w:rPr>
        <w:lastRenderedPageBreak/>
        <w:t xml:space="preserve">Manage the </w:t>
      </w:r>
      <w:r w:rsidRPr="0011161B">
        <w:rPr>
          <w:rFonts w:ascii="Arial" w:hAnsi="Arial" w:cs="Arial"/>
          <w:sz w:val="22"/>
          <w:szCs w:val="22"/>
          <w:shd w:val="clear" w:color="auto" w:fill="FFFFFF"/>
        </w:rPr>
        <w:t>community participation in future planning initiatives.</w:t>
      </w:r>
    </w:p>
    <w:p w14:paraId="33E79330" w14:textId="77777777" w:rsidR="0011161B" w:rsidRPr="0011161B" w:rsidRDefault="0011161B" w:rsidP="0011161B">
      <w:pPr>
        <w:numPr>
          <w:ilvl w:val="0"/>
          <w:numId w:val="48"/>
        </w:numPr>
        <w:shd w:val="clear" w:color="auto" w:fill="FFFFFF"/>
        <w:spacing w:line="312" w:lineRule="auto"/>
        <w:ind w:left="425" w:hanging="357"/>
        <w:jc w:val="both"/>
        <w:rPr>
          <w:rFonts w:ascii="Arial" w:hAnsi="Arial" w:cs="Arial"/>
          <w:color w:val="000000" w:themeColor="text1"/>
          <w:sz w:val="22"/>
          <w:szCs w:val="22"/>
        </w:rPr>
      </w:pPr>
      <w:r w:rsidRPr="0011161B">
        <w:rPr>
          <w:rFonts w:ascii="Arial" w:hAnsi="Arial" w:cs="Arial"/>
          <w:sz w:val="22"/>
          <w:szCs w:val="22"/>
          <w:shd w:val="clear" w:color="auto" w:fill="FFFFFF"/>
        </w:rPr>
        <w:t>Contribute to institutional cross cutting managerial tasks of: - budgeting, integrated development plan; performance management; risk management, internal audit; human resource management; inter-governmental relations etc.</w:t>
      </w:r>
    </w:p>
    <w:p w14:paraId="5606647D" w14:textId="797282C2" w:rsidR="0011161B" w:rsidRPr="0011161B" w:rsidRDefault="0011161B" w:rsidP="0011161B">
      <w:pPr>
        <w:pStyle w:val="ListParagraph"/>
        <w:numPr>
          <w:ilvl w:val="0"/>
          <w:numId w:val="48"/>
        </w:numPr>
        <w:shd w:val="clear" w:color="auto" w:fill="FFFFFF"/>
        <w:spacing w:line="312" w:lineRule="auto"/>
        <w:ind w:left="425" w:hanging="357"/>
        <w:jc w:val="both"/>
        <w:rPr>
          <w:rFonts w:ascii="Arial" w:hAnsi="Arial" w:cs="Arial"/>
          <w:color w:val="000000" w:themeColor="text1"/>
          <w:sz w:val="22"/>
          <w:szCs w:val="22"/>
        </w:rPr>
      </w:pPr>
      <w:r w:rsidRPr="0011161B">
        <w:rPr>
          <w:rFonts w:ascii="Arial" w:hAnsi="Arial" w:cs="Arial"/>
          <w:sz w:val="22"/>
          <w:szCs w:val="22"/>
          <w:shd w:val="clear" w:color="auto" w:fill="FFFFFF"/>
        </w:rPr>
        <w:t xml:space="preserve">Provide effective, dynamic, and creative / innovative leadership to the Municipal Strategic Planning in support of the King </w:t>
      </w:r>
      <w:proofErr w:type="spellStart"/>
      <w:r w:rsidRPr="0011161B">
        <w:rPr>
          <w:rFonts w:ascii="Arial" w:hAnsi="Arial" w:cs="Arial"/>
          <w:sz w:val="22"/>
          <w:szCs w:val="22"/>
          <w:shd w:val="clear" w:color="auto" w:fill="FFFFFF"/>
        </w:rPr>
        <w:t>Sabata</w:t>
      </w:r>
      <w:proofErr w:type="spellEnd"/>
      <w:r w:rsidRPr="0011161B">
        <w:rPr>
          <w:rFonts w:ascii="Arial" w:hAnsi="Arial" w:cs="Arial"/>
          <w:sz w:val="22"/>
          <w:szCs w:val="22"/>
          <w:shd w:val="clear" w:color="auto" w:fill="FFFFFF"/>
        </w:rPr>
        <w:t xml:space="preserve"> </w:t>
      </w:r>
      <w:proofErr w:type="spellStart"/>
      <w:r w:rsidRPr="0011161B">
        <w:rPr>
          <w:rFonts w:ascii="Arial" w:hAnsi="Arial" w:cs="Arial"/>
          <w:sz w:val="22"/>
          <w:szCs w:val="22"/>
          <w:shd w:val="clear" w:color="auto" w:fill="FFFFFF"/>
        </w:rPr>
        <w:t>Dalindyebo</w:t>
      </w:r>
      <w:proofErr w:type="spellEnd"/>
      <w:r w:rsidRPr="0011161B">
        <w:rPr>
          <w:rFonts w:ascii="Arial" w:hAnsi="Arial" w:cs="Arial"/>
          <w:sz w:val="22"/>
          <w:szCs w:val="22"/>
          <w:shd w:val="clear" w:color="auto" w:fill="FFFFFF"/>
        </w:rPr>
        <w:t xml:space="preserve"> Development agenda.</w:t>
      </w:r>
    </w:p>
    <w:p w14:paraId="5A147A13" w14:textId="77777777" w:rsidR="0011161B" w:rsidRPr="009E5DE6" w:rsidRDefault="0011161B" w:rsidP="00BE4FAD">
      <w:pPr>
        <w:spacing w:line="312" w:lineRule="auto"/>
        <w:jc w:val="both"/>
        <w:rPr>
          <w:rFonts w:ascii="Arial" w:hAnsi="Arial" w:cs="Arial"/>
          <w:b/>
          <w:bCs/>
          <w:color w:val="000000" w:themeColor="text1"/>
          <w:sz w:val="22"/>
          <w:szCs w:val="22"/>
        </w:rPr>
      </w:pPr>
    </w:p>
    <w:p w14:paraId="72B4F6A2" w14:textId="77777777" w:rsidR="00CA7525" w:rsidRPr="009E5DE6" w:rsidRDefault="00CA7525" w:rsidP="00CA7525">
      <w:pPr>
        <w:shd w:val="clear" w:color="auto" w:fill="E0E0E0"/>
        <w:rPr>
          <w:rFonts w:ascii="Arial" w:hAnsi="Arial" w:cs="Arial"/>
          <w:b/>
          <w:bCs/>
          <w:sz w:val="22"/>
          <w:szCs w:val="22"/>
        </w:rPr>
      </w:pPr>
    </w:p>
    <w:p w14:paraId="2366ACD9" w14:textId="43A09001" w:rsidR="00CA7525" w:rsidRPr="009E5DE6" w:rsidRDefault="00CA7525" w:rsidP="00CA7525">
      <w:pPr>
        <w:shd w:val="clear" w:color="auto" w:fill="E0E0E0"/>
        <w:rPr>
          <w:rFonts w:ascii="Arial" w:hAnsi="Arial" w:cs="Arial"/>
          <w:b/>
          <w:bCs/>
          <w:sz w:val="22"/>
          <w:szCs w:val="22"/>
        </w:rPr>
      </w:pPr>
      <w:r w:rsidRPr="009E5DE6">
        <w:rPr>
          <w:rFonts w:ascii="Arial" w:hAnsi="Arial" w:cs="Arial"/>
          <w:b/>
          <w:bCs/>
          <w:sz w:val="22"/>
          <w:szCs w:val="22"/>
        </w:rPr>
        <w:t>DEPARTMENT</w:t>
      </w:r>
      <w:r w:rsidRPr="009E5DE6">
        <w:rPr>
          <w:rFonts w:ascii="Arial" w:hAnsi="Arial" w:cs="Arial"/>
          <w:b/>
          <w:bCs/>
          <w:sz w:val="22"/>
          <w:szCs w:val="22"/>
        </w:rPr>
        <w:tab/>
      </w:r>
      <w:r w:rsidRPr="009E5DE6">
        <w:rPr>
          <w:rFonts w:ascii="Arial" w:hAnsi="Arial" w:cs="Arial"/>
          <w:b/>
          <w:bCs/>
          <w:sz w:val="22"/>
          <w:szCs w:val="22"/>
        </w:rPr>
        <w:tab/>
      </w:r>
      <w:r w:rsidRPr="009E5DE6">
        <w:rPr>
          <w:rFonts w:ascii="Arial" w:hAnsi="Arial" w:cs="Arial"/>
          <w:b/>
          <w:bCs/>
          <w:sz w:val="22"/>
          <w:szCs w:val="22"/>
        </w:rPr>
        <w:tab/>
        <w:t>:</w:t>
      </w:r>
      <w:r w:rsidRPr="009E5DE6">
        <w:rPr>
          <w:rFonts w:ascii="Arial" w:hAnsi="Arial" w:cs="Arial"/>
          <w:b/>
          <w:bCs/>
          <w:sz w:val="22"/>
          <w:szCs w:val="22"/>
        </w:rPr>
        <w:tab/>
      </w:r>
      <w:r w:rsidR="00803301" w:rsidRPr="009E5DE6">
        <w:rPr>
          <w:rFonts w:ascii="Arial" w:hAnsi="Arial" w:cs="Arial"/>
          <w:b/>
          <w:bCs/>
          <w:sz w:val="22"/>
          <w:szCs w:val="22"/>
        </w:rPr>
        <w:t>PUBLIC SAFETY</w:t>
      </w:r>
    </w:p>
    <w:p w14:paraId="3501CE62" w14:textId="77777777" w:rsidR="00CA7525" w:rsidRPr="009E5DE6" w:rsidRDefault="00CA7525" w:rsidP="00CA7525">
      <w:pPr>
        <w:shd w:val="clear" w:color="auto" w:fill="E0E0E0"/>
        <w:rPr>
          <w:rFonts w:ascii="Arial" w:hAnsi="Arial" w:cs="Arial"/>
          <w:b/>
          <w:bCs/>
          <w:sz w:val="22"/>
          <w:szCs w:val="22"/>
        </w:rPr>
      </w:pPr>
    </w:p>
    <w:p w14:paraId="21575F5E" w14:textId="55DC5684" w:rsidR="00CA7525" w:rsidRPr="009E5DE6" w:rsidRDefault="00CA7525" w:rsidP="00CA7525">
      <w:pPr>
        <w:shd w:val="clear" w:color="auto" w:fill="E0E0E0"/>
        <w:rPr>
          <w:rFonts w:ascii="Arial" w:hAnsi="Arial" w:cs="Arial"/>
          <w:b/>
          <w:bCs/>
          <w:sz w:val="22"/>
          <w:szCs w:val="22"/>
        </w:rPr>
      </w:pPr>
      <w:r w:rsidRPr="009E5DE6">
        <w:rPr>
          <w:rFonts w:ascii="Arial" w:hAnsi="Arial" w:cs="Arial"/>
          <w:b/>
          <w:bCs/>
          <w:sz w:val="22"/>
          <w:szCs w:val="22"/>
        </w:rPr>
        <w:t xml:space="preserve">POST                     </w:t>
      </w:r>
      <w:r w:rsidRPr="009E5DE6">
        <w:rPr>
          <w:rFonts w:ascii="Arial" w:hAnsi="Arial" w:cs="Arial"/>
          <w:b/>
          <w:bCs/>
          <w:sz w:val="22"/>
          <w:szCs w:val="22"/>
        </w:rPr>
        <w:tab/>
      </w:r>
      <w:r w:rsidRPr="009E5DE6">
        <w:rPr>
          <w:rFonts w:ascii="Arial" w:hAnsi="Arial" w:cs="Arial"/>
          <w:b/>
          <w:bCs/>
          <w:sz w:val="22"/>
          <w:szCs w:val="22"/>
        </w:rPr>
        <w:tab/>
      </w:r>
      <w:r w:rsidRPr="009E5DE6">
        <w:rPr>
          <w:rFonts w:ascii="Arial" w:hAnsi="Arial" w:cs="Arial"/>
          <w:b/>
          <w:bCs/>
          <w:sz w:val="22"/>
          <w:szCs w:val="22"/>
        </w:rPr>
        <w:tab/>
        <w:t>:</w:t>
      </w:r>
      <w:r w:rsidRPr="009E5DE6">
        <w:rPr>
          <w:rFonts w:ascii="Arial" w:hAnsi="Arial" w:cs="Arial"/>
          <w:b/>
          <w:bCs/>
          <w:sz w:val="22"/>
          <w:szCs w:val="22"/>
        </w:rPr>
        <w:tab/>
      </w:r>
      <w:r w:rsidR="00E83A4D" w:rsidRPr="009E5DE6">
        <w:rPr>
          <w:rFonts w:ascii="Arial" w:hAnsi="Arial" w:cs="Arial"/>
          <w:b/>
          <w:bCs/>
          <w:sz w:val="22"/>
          <w:szCs w:val="22"/>
        </w:rPr>
        <w:t>CHIEF LAW ENFORCEMENT OFFICER</w:t>
      </w:r>
    </w:p>
    <w:p w14:paraId="2FF263DA" w14:textId="77777777" w:rsidR="00CA7525" w:rsidRPr="009E5DE6" w:rsidRDefault="00CA7525" w:rsidP="00CA7525">
      <w:pPr>
        <w:shd w:val="clear" w:color="auto" w:fill="E0E0E0"/>
        <w:rPr>
          <w:rFonts w:ascii="Arial" w:hAnsi="Arial" w:cs="Arial"/>
          <w:b/>
          <w:bCs/>
          <w:sz w:val="22"/>
          <w:szCs w:val="22"/>
        </w:rPr>
      </w:pPr>
    </w:p>
    <w:p w14:paraId="00ED7FB6" w14:textId="0E82FF36" w:rsidR="00CA7525" w:rsidRPr="009E5DE6" w:rsidRDefault="00CA7525" w:rsidP="00CA7525">
      <w:pPr>
        <w:shd w:val="clear" w:color="auto" w:fill="E0E0E0"/>
        <w:rPr>
          <w:rFonts w:ascii="Arial" w:hAnsi="Arial" w:cs="Arial"/>
          <w:b/>
          <w:bCs/>
          <w:sz w:val="22"/>
          <w:szCs w:val="22"/>
        </w:rPr>
      </w:pPr>
      <w:r w:rsidRPr="009E5DE6">
        <w:rPr>
          <w:rFonts w:ascii="Arial" w:hAnsi="Arial" w:cs="Arial"/>
          <w:b/>
          <w:bCs/>
          <w:sz w:val="22"/>
          <w:szCs w:val="22"/>
        </w:rPr>
        <w:t xml:space="preserve">GRADE                  </w:t>
      </w:r>
      <w:r w:rsidRPr="009E5DE6">
        <w:rPr>
          <w:rFonts w:ascii="Arial" w:hAnsi="Arial" w:cs="Arial"/>
          <w:b/>
          <w:bCs/>
          <w:sz w:val="22"/>
          <w:szCs w:val="22"/>
        </w:rPr>
        <w:tab/>
      </w:r>
      <w:r w:rsidRPr="009E5DE6">
        <w:rPr>
          <w:rFonts w:ascii="Arial" w:hAnsi="Arial" w:cs="Arial"/>
          <w:b/>
          <w:bCs/>
          <w:sz w:val="22"/>
          <w:szCs w:val="22"/>
        </w:rPr>
        <w:tab/>
      </w:r>
      <w:r w:rsidRPr="009E5DE6">
        <w:rPr>
          <w:rFonts w:ascii="Arial" w:hAnsi="Arial" w:cs="Arial"/>
          <w:b/>
          <w:bCs/>
          <w:sz w:val="22"/>
          <w:szCs w:val="22"/>
        </w:rPr>
        <w:tab/>
        <w:t xml:space="preserve">:    </w:t>
      </w:r>
      <w:r w:rsidRPr="009E5DE6">
        <w:rPr>
          <w:rFonts w:ascii="Arial" w:hAnsi="Arial" w:cs="Arial"/>
          <w:b/>
          <w:bCs/>
          <w:sz w:val="22"/>
          <w:szCs w:val="22"/>
        </w:rPr>
        <w:tab/>
        <w:t>T</w:t>
      </w:r>
      <w:r w:rsidR="001F62D6" w:rsidRPr="009E5DE6">
        <w:rPr>
          <w:rFonts w:ascii="Arial" w:hAnsi="Arial" w:cs="Arial"/>
          <w:b/>
          <w:bCs/>
          <w:sz w:val="22"/>
          <w:szCs w:val="22"/>
        </w:rPr>
        <w:t>.</w:t>
      </w:r>
      <w:r w:rsidRPr="009E5DE6">
        <w:rPr>
          <w:rFonts w:ascii="Arial" w:hAnsi="Arial" w:cs="Arial"/>
          <w:b/>
          <w:bCs/>
          <w:sz w:val="22"/>
          <w:szCs w:val="22"/>
        </w:rPr>
        <w:t>A</w:t>
      </w:r>
      <w:r w:rsidR="001F62D6" w:rsidRPr="009E5DE6">
        <w:rPr>
          <w:rFonts w:ascii="Arial" w:hAnsi="Arial" w:cs="Arial"/>
          <w:b/>
          <w:bCs/>
          <w:sz w:val="22"/>
          <w:szCs w:val="22"/>
        </w:rPr>
        <w:t>.</w:t>
      </w:r>
      <w:r w:rsidRPr="009E5DE6">
        <w:rPr>
          <w:rFonts w:ascii="Arial" w:hAnsi="Arial" w:cs="Arial"/>
          <w:b/>
          <w:bCs/>
          <w:sz w:val="22"/>
          <w:szCs w:val="22"/>
        </w:rPr>
        <w:t>S</w:t>
      </w:r>
      <w:r w:rsidR="001F62D6" w:rsidRPr="009E5DE6">
        <w:rPr>
          <w:rFonts w:ascii="Arial" w:hAnsi="Arial" w:cs="Arial"/>
          <w:b/>
          <w:bCs/>
          <w:sz w:val="22"/>
          <w:szCs w:val="22"/>
        </w:rPr>
        <w:t>.</w:t>
      </w:r>
      <w:r w:rsidRPr="009E5DE6">
        <w:rPr>
          <w:rFonts w:ascii="Arial" w:hAnsi="Arial" w:cs="Arial"/>
          <w:b/>
          <w:bCs/>
          <w:sz w:val="22"/>
          <w:szCs w:val="22"/>
        </w:rPr>
        <w:t>K</w:t>
      </w:r>
      <w:r w:rsidR="001F62D6" w:rsidRPr="009E5DE6">
        <w:rPr>
          <w:rFonts w:ascii="Arial" w:hAnsi="Arial" w:cs="Arial"/>
          <w:b/>
          <w:bCs/>
          <w:sz w:val="22"/>
          <w:szCs w:val="22"/>
        </w:rPr>
        <w:t>.</w:t>
      </w:r>
      <w:r w:rsidRPr="009E5DE6">
        <w:rPr>
          <w:rFonts w:ascii="Arial" w:hAnsi="Arial" w:cs="Arial"/>
          <w:b/>
          <w:bCs/>
          <w:sz w:val="22"/>
          <w:szCs w:val="22"/>
        </w:rPr>
        <w:t xml:space="preserve"> GRADE 1</w:t>
      </w:r>
      <w:r w:rsidR="00E83A4D" w:rsidRPr="009E5DE6">
        <w:rPr>
          <w:rFonts w:ascii="Arial" w:hAnsi="Arial" w:cs="Arial"/>
          <w:b/>
          <w:bCs/>
          <w:sz w:val="22"/>
          <w:szCs w:val="22"/>
        </w:rPr>
        <w:t>5</w:t>
      </w:r>
    </w:p>
    <w:p w14:paraId="3249109B" w14:textId="77777777" w:rsidR="00CA7525" w:rsidRPr="009E5DE6" w:rsidRDefault="00CA7525" w:rsidP="00CA7525">
      <w:pPr>
        <w:shd w:val="clear" w:color="auto" w:fill="E0E0E0"/>
        <w:rPr>
          <w:rFonts w:ascii="Arial" w:hAnsi="Arial" w:cs="Arial"/>
          <w:b/>
          <w:bCs/>
          <w:sz w:val="22"/>
          <w:szCs w:val="22"/>
        </w:rPr>
      </w:pPr>
    </w:p>
    <w:p w14:paraId="380ED996" w14:textId="6A67BCDA" w:rsidR="00CA7525" w:rsidRPr="009E5DE6" w:rsidRDefault="00CA7525" w:rsidP="00CA7525">
      <w:pPr>
        <w:shd w:val="clear" w:color="auto" w:fill="E0E0E0"/>
        <w:rPr>
          <w:rFonts w:ascii="Arial" w:hAnsi="Arial" w:cs="Arial"/>
          <w:b/>
          <w:bCs/>
          <w:sz w:val="22"/>
          <w:szCs w:val="22"/>
        </w:rPr>
      </w:pPr>
      <w:r w:rsidRPr="009E5DE6">
        <w:rPr>
          <w:rFonts w:ascii="Arial" w:hAnsi="Arial" w:cs="Arial"/>
          <w:b/>
          <w:bCs/>
          <w:sz w:val="22"/>
          <w:szCs w:val="22"/>
        </w:rPr>
        <w:t>EMPLOYMENT CONTRACT</w:t>
      </w:r>
      <w:r w:rsidRPr="009E5DE6">
        <w:rPr>
          <w:rFonts w:ascii="Arial" w:hAnsi="Arial" w:cs="Arial"/>
          <w:b/>
          <w:bCs/>
          <w:sz w:val="22"/>
          <w:szCs w:val="22"/>
        </w:rPr>
        <w:tab/>
        <w:t xml:space="preserve">: </w:t>
      </w:r>
      <w:r w:rsidRPr="009E5DE6">
        <w:rPr>
          <w:rFonts w:ascii="Arial" w:hAnsi="Arial" w:cs="Arial"/>
          <w:b/>
          <w:bCs/>
          <w:sz w:val="22"/>
          <w:szCs w:val="22"/>
        </w:rPr>
        <w:tab/>
      </w:r>
      <w:r w:rsidR="00924D35">
        <w:rPr>
          <w:rFonts w:ascii="Arial" w:hAnsi="Arial" w:cs="Arial"/>
          <w:b/>
          <w:bCs/>
          <w:sz w:val="22"/>
          <w:szCs w:val="22"/>
        </w:rPr>
        <w:t xml:space="preserve">            </w:t>
      </w:r>
      <w:r w:rsidRPr="009E5DE6">
        <w:rPr>
          <w:rFonts w:ascii="Arial" w:hAnsi="Arial" w:cs="Arial"/>
          <w:b/>
          <w:bCs/>
          <w:sz w:val="22"/>
          <w:szCs w:val="22"/>
        </w:rPr>
        <w:t>PERMANENT</w:t>
      </w:r>
    </w:p>
    <w:p w14:paraId="2CBE1537" w14:textId="77777777" w:rsidR="00CA7525" w:rsidRPr="009E5DE6" w:rsidRDefault="00CA7525" w:rsidP="00CA7525">
      <w:pPr>
        <w:shd w:val="clear" w:color="auto" w:fill="E0E0E0"/>
        <w:ind w:left="3600" w:hanging="3600"/>
        <w:rPr>
          <w:rFonts w:ascii="Arial" w:hAnsi="Arial" w:cs="Arial"/>
          <w:b/>
          <w:bCs/>
          <w:sz w:val="22"/>
          <w:szCs w:val="22"/>
        </w:rPr>
      </w:pPr>
    </w:p>
    <w:p w14:paraId="1340A651" w14:textId="565A9929" w:rsidR="00CA7525" w:rsidRPr="009E5DE6" w:rsidRDefault="00CA7525" w:rsidP="00CA7525">
      <w:pPr>
        <w:shd w:val="clear" w:color="auto" w:fill="E0E0E0"/>
        <w:ind w:left="2880" w:hanging="2880"/>
        <w:jc w:val="both"/>
        <w:rPr>
          <w:rFonts w:ascii="Arial" w:hAnsi="Arial" w:cs="Arial"/>
          <w:b/>
          <w:sz w:val="22"/>
          <w:szCs w:val="22"/>
        </w:rPr>
      </w:pPr>
      <w:r w:rsidRPr="009E5DE6">
        <w:rPr>
          <w:rFonts w:ascii="Arial" w:hAnsi="Arial" w:cs="Arial"/>
          <w:b/>
          <w:sz w:val="22"/>
          <w:szCs w:val="22"/>
        </w:rPr>
        <w:t xml:space="preserve">SALARY SCALE       </w:t>
      </w:r>
      <w:r w:rsidRPr="009E5DE6">
        <w:rPr>
          <w:rFonts w:ascii="Arial" w:hAnsi="Arial" w:cs="Arial"/>
          <w:b/>
          <w:sz w:val="22"/>
          <w:szCs w:val="22"/>
        </w:rPr>
        <w:tab/>
      </w:r>
      <w:r w:rsidRPr="009E5DE6">
        <w:rPr>
          <w:rFonts w:ascii="Arial" w:hAnsi="Arial" w:cs="Arial"/>
          <w:b/>
          <w:sz w:val="22"/>
          <w:szCs w:val="22"/>
        </w:rPr>
        <w:tab/>
        <w:t xml:space="preserve">:           </w:t>
      </w:r>
      <w:r w:rsidR="00397E04" w:rsidRPr="009E5DE6">
        <w:rPr>
          <w:rFonts w:ascii="Arial" w:hAnsi="Arial" w:cs="Arial"/>
          <w:b/>
          <w:sz w:val="22"/>
          <w:szCs w:val="22"/>
        </w:rPr>
        <w:t>R</w:t>
      </w:r>
      <w:r w:rsidR="00E83A4D" w:rsidRPr="009E5DE6">
        <w:rPr>
          <w:rFonts w:ascii="Arial" w:hAnsi="Arial" w:cs="Arial"/>
          <w:b/>
          <w:sz w:val="22"/>
          <w:szCs w:val="22"/>
        </w:rPr>
        <w:t xml:space="preserve"> 5</w:t>
      </w:r>
      <w:r w:rsidR="00B210C2" w:rsidRPr="009E5DE6">
        <w:rPr>
          <w:rFonts w:ascii="Arial" w:hAnsi="Arial" w:cs="Arial"/>
          <w:b/>
          <w:sz w:val="22"/>
          <w:szCs w:val="22"/>
        </w:rPr>
        <w:t>49</w:t>
      </w:r>
      <w:r w:rsidR="00397E04" w:rsidRPr="009E5DE6">
        <w:rPr>
          <w:rFonts w:ascii="Arial" w:hAnsi="Arial" w:cs="Arial"/>
          <w:b/>
          <w:sz w:val="22"/>
          <w:szCs w:val="22"/>
        </w:rPr>
        <w:t>,</w:t>
      </w:r>
      <w:r w:rsidR="00E83A4D" w:rsidRPr="009E5DE6">
        <w:rPr>
          <w:rFonts w:ascii="Arial" w:hAnsi="Arial" w:cs="Arial"/>
          <w:b/>
          <w:sz w:val="22"/>
          <w:szCs w:val="22"/>
        </w:rPr>
        <w:t xml:space="preserve"> </w:t>
      </w:r>
      <w:r w:rsidR="00B210C2" w:rsidRPr="009E5DE6">
        <w:rPr>
          <w:rFonts w:ascii="Arial" w:hAnsi="Arial" w:cs="Arial"/>
          <w:b/>
          <w:sz w:val="22"/>
          <w:szCs w:val="22"/>
        </w:rPr>
        <w:t>196</w:t>
      </w:r>
      <w:r w:rsidR="00397E04" w:rsidRPr="009E5DE6">
        <w:rPr>
          <w:rFonts w:ascii="Arial" w:hAnsi="Arial" w:cs="Arial"/>
          <w:b/>
          <w:sz w:val="22"/>
          <w:szCs w:val="22"/>
        </w:rPr>
        <w:t xml:space="preserve">.00 – </w:t>
      </w:r>
      <w:r w:rsidR="00B210C2" w:rsidRPr="009E5DE6">
        <w:rPr>
          <w:rFonts w:ascii="Arial" w:hAnsi="Arial" w:cs="Arial"/>
          <w:b/>
          <w:sz w:val="22"/>
          <w:szCs w:val="22"/>
        </w:rPr>
        <w:t>712</w:t>
      </w:r>
      <w:r w:rsidR="00397E04" w:rsidRPr="009E5DE6">
        <w:rPr>
          <w:rFonts w:ascii="Arial" w:hAnsi="Arial" w:cs="Arial"/>
          <w:b/>
          <w:sz w:val="22"/>
          <w:szCs w:val="22"/>
        </w:rPr>
        <w:t>,</w:t>
      </w:r>
      <w:r w:rsidR="00E83A4D" w:rsidRPr="009E5DE6">
        <w:rPr>
          <w:rFonts w:ascii="Arial" w:hAnsi="Arial" w:cs="Arial"/>
          <w:b/>
          <w:sz w:val="22"/>
          <w:szCs w:val="22"/>
        </w:rPr>
        <w:t xml:space="preserve"> </w:t>
      </w:r>
      <w:r w:rsidR="00B210C2" w:rsidRPr="009E5DE6">
        <w:rPr>
          <w:rFonts w:ascii="Arial" w:hAnsi="Arial" w:cs="Arial"/>
          <w:b/>
          <w:sz w:val="22"/>
          <w:szCs w:val="22"/>
        </w:rPr>
        <w:t>892</w:t>
      </w:r>
      <w:r w:rsidR="00397E04" w:rsidRPr="009E5DE6">
        <w:rPr>
          <w:rFonts w:ascii="Arial" w:hAnsi="Arial" w:cs="Arial"/>
          <w:b/>
          <w:sz w:val="22"/>
          <w:szCs w:val="22"/>
        </w:rPr>
        <w:t>.00</w:t>
      </w:r>
      <w:r w:rsidRPr="009E5DE6">
        <w:rPr>
          <w:rFonts w:ascii="Arial" w:hAnsi="Arial" w:cs="Arial"/>
          <w:b/>
          <w:sz w:val="22"/>
          <w:szCs w:val="22"/>
        </w:rPr>
        <w:t xml:space="preserve"> PER ANNUM</w:t>
      </w:r>
    </w:p>
    <w:p w14:paraId="323921E8" w14:textId="77777777" w:rsidR="00CA7525" w:rsidRPr="009E5DE6" w:rsidRDefault="00CA7525" w:rsidP="00CA7525">
      <w:pPr>
        <w:shd w:val="clear" w:color="auto" w:fill="E0E0E0"/>
        <w:jc w:val="both"/>
        <w:rPr>
          <w:rFonts w:ascii="Arial" w:hAnsi="Arial" w:cs="Arial"/>
          <w:b/>
          <w:sz w:val="22"/>
          <w:szCs w:val="22"/>
        </w:rPr>
      </w:pPr>
      <w:r w:rsidRPr="009E5DE6">
        <w:rPr>
          <w:rFonts w:ascii="Arial" w:hAnsi="Arial" w:cs="Arial"/>
          <w:b/>
          <w:sz w:val="22"/>
          <w:szCs w:val="22"/>
        </w:rPr>
        <w:tab/>
      </w:r>
      <w:r w:rsidRPr="009E5DE6">
        <w:rPr>
          <w:rFonts w:ascii="Arial" w:hAnsi="Arial" w:cs="Arial"/>
          <w:b/>
          <w:sz w:val="22"/>
          <w:szCs w:val="22"/>
        </w:rPr>
        <w:tab/>
      </w:r>
      <w:r w:rsidRPr="009E5DE6">
        <w:rPr>
          <w:rFonts w:ascii="Arial" w:hAnsi="Arial" w:cs="Arial"/>
          <w:b/>
          <w:sz w:val="22"/>
          <w:szCs w:val="22"/>
        </w:rPr>
        <w:tab/>
      </w:r>
      <w:r w:rsidRPr="009E5DE6">
        <w:rPr>
          <w:rFonts w:ascii="Arial" w:hAnsi="Arial" w:cs="Arial"/>
          <w:b/>
          <w:sz w:val="22"/>
          <w:szCs w:val="22"/>
        </w:rPr>
        <w:tab/>
      </w:r>
      <w:r w:rsidRPr="009E5DE6">
        <w:rPr>
          <w:rFonts w:ascii="Arial" w:hAnsi="Arial" w:cs="Arial"/>
          <w:b/>
          <w:sz w:val="22"/>
          <w:szCs w:val="22"/>
        </w:rPr>
        <w:tab/>
      </w:r>
      <w:r w:rsidRPr="009E5DE6">
        <w:rPr>
          <w:rFonts w:ascii="Arial" w:hAnsi="Arial" w:cs="Arial"/>
          <w:b/>
          <w:sz w:val="22"/>
          <w:szCs w:val="22"/>
        </w:rPr>
        <w:tab/>
        <w:t>(PLUS BENEFITS)</w:t>
      </w:r>
      <w:r w:rsidRPr="009E5DE6">
        <w:rPr>
          <w:rFonts w:ascii="Arial" w:hAnsi="Arial" w:cs="Arial"/>
          <w:b/>
          <w:sz w:val="22"/>
          <w:szCs w:val="22"/>
        </w:rPr>
        <w:tab/>
      </w:r>
    </w:p>
    <w:p w14:paraId="54D688C3" w14:textId="77777777" w:rsidR="00CA7525" w:rsidRPr="009E5DE6" w:rsidRDefault="00CA7525" w:rsidP="00CA7525">
      <w:pPr>
        <w:shd w:val="clear" w:color="auto" w:fill="E0E0E0"/>
        <w:jc w:val="both"/>
        <w:rPr>
          <w:rFonts w:ascii="Arial" w:hAnsi="Arial" w:cs="Arial"/>
          <w:b/>
          <w:bCs/>
          <w:color w:val="000000"/>
          <w:sz w:val="22"/>
          <w:szCs w:val="22"/>
        </w:rPr>
      </w:pPr>
    </w:p>
    <w:p w14:paraId="5E78CB2B" w14:textId="6F0CB84E" w:rsidR="00E83A4D" w:rsidRPr="009E5DE6" w:rsidRDefault="00E83A4D" w:rsidP="00E83A4D">
      <w:pPr>
        <w:jc w:val="both"/>
        <w:rPr>
          <w:rFonts w:ascii="Arial" w:hAnsi="Arial" w:cs="Arial"/>
          <w:sz w:val="22"/>
          <w:szCs w:val="22"/>
        </w:rPr>
      </w:pPr>
    </w:p>
    <w:p w14:paraId="5B171061" w14:textId="77777777" w:rsidR="00E83A4D" w:rsidRDefault="00E83A4D" w:rsidP="00E83A4D">
      <w:pPr>
        <w:pStyle w:val="NormalWeb"/>
        <w:shd w:val="clear" w:color="auto" w:fill="D9D9D9" w:themeFill="background1" w:themeFillShade="D9"/>
        <w:spacing w:before="0" w:beforeAutospacing="0" w:after="0" w:afterAutospacing="0" w:line="360" w:lineRule="auto"/>
        <w:jc w:val="both"/>
        <w:rPr>
          <w:rFonts w:ascii="Arial" w:hAnsi="Arial" w:cs="Arial"/>
          <w:b/>
          <w:bCs/>
          <w:color w:val="333333"/>
          <w:sz w:val="22"/>
          <w:szCs w:val="22"/>
          <w:u w:val="single"/>
        </w:rPr>
      </w:pPr>
      <w:r w:rsidRPr="009E5DE6">
        <w:rPr>
          <w:rFonts w:ascii="Arial" w:hAnsi="Arial" w:cs="Arial"/>
          <w:b/>
          <w:bCs/>
          <w:color w:val="333333"/>
          <w:sz w:val="22"/>
          <w:szCs w:val="22"/>
          <w:u w:val="single"/>
        </w:rPr>
        <w:t>MINIMUM REQUIREMENTS</w:t>
      </w:r>
    </w:p>
    <w:p w14:paraId="0CCDA6C9" w14:textId="77777777" w:rsidR="00974423" w:rsidRPr="009E5DE6" w:rsidRDefault="00974423" w:rsidP="00E83A4D">
      <w:pPr>
        <w:pStyle w:val="NormalWeb"/>
        <w:shd w:val="clear" w:color="auto" w:fill="D9D9D9" w:themeFill="background1" w:themeFillShade="D9"/>
        <w:spacing w:before="0" w:beforeAutospacing="0" w:after="0" w:afterAutospacing="0" w:line="360" w:lineRule="auto"/>
        <w:jc w:val="both"/>
        <w:rPr>
          <w:rFonts w:ascii="Arial" w:hAnsi="Arial" w:cs="Arial"/>
          <w:b/>
          <w:bCs/>
          <w:color w:val="333333"/>
          <w:sz w:val="22"/>
          <w:szCs w:val="22"/>
          <w:u w:val="single"/>
        </w:rPr>
      </w:pPr>
    </w:p>
    <w:p w14:paraId="01698EE4" w14:textId="77777777" w:rsidR="00E83A4D" w:rsidRPr="009E5DE6" w:rsidRDefault="00E83A4D" w:rsidP="00E83A4D">
      <w:pPr>
        <w:pStyle w:val="NormalWeb"/>
        <w:numPr>
          <w:ilvl w:val="0"/>
          <w:numId w:val="37"/>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Grade 12</w:t>
      </w:r>
    </w:p>
    <w:p w14:paraId="499B5FEC" w14:textId="77777777" w:rsidR="00E83A4D" w:rsidRPr="009E5DE6" w:rsidRDefault="00E83A4D" w:rsidP="00E83A4D">
      <w:pPr>
        <w:pStyle w:val="NormalWeb"/>
        <w:numPr>
          <w:ilvl w:val="0"/>
          <w:numId w:val="37"/>
        </w:numPr>
        <w:shd w:val="clear" w:color="auto" w:fill="FFFFFF"/>
        <w:spacing w:before="0" w:beforeAutospacing="0" w:after="0" w:afterAutospacing="0" w:line="360" w:lineRule="auto"/>
        <w:jc w:val="both"/>
        <w:rPr>
          <w:rFonts w:ascii="Arial" w:hAnsi="Arial" w:cs="Arial"/>
          <w:color w:val="000000" w:themeColor="text1"/>
          <w:sz w:val="22"/>
          <w:szCs w:val="22"/>
        </w:rPr>
      </w:pPr>
      <w:r w:rsidRPr="009E5DE6">
        <w:rPr>
          <w:rFonts w:ascii="Arial" w:eastAsia="Arial" w:hAnsi="Arial" w:cs="Arial"/>
          <w:color w:val="000000" w:themeColor="text1"/>
          <w:sz w:val="22"/>
          <w:szCs w:val="22"/>
        </w:rPr>
        <w:t xml:space="preserve">Bachelor’s Degree in Law or </w:t>
      </w:r>
      <w:proofErr w:type="spellStart"/>
      <w:r w:rsidRPr="009E5DE6">
        <w:rPr>
          <w:rFonts w:ascii="Arial" w:eastAsia="Arial" w:hAnsi="Arial" w:cs="Arial"/>
          <w:color w:val="000000" w:themeColor="text1"/>
          <w:sz w:val="22"/>
          <w:szCs w:val="22"/>
        </w:rPr>
        <w:t>Bachelors</w:t>
      </w:r>
      <w:proofErr w:type="spellEnd"/>
      <w:r w:rsidRPr="009E5DE6">
        <w:rPr>
          <w:rFonts w:ascii="Arial" w:eastAsia="Arial" w:hAnsi="Arial" w:cs="Arial"/>
          <w:color w:val="000000" w:themeColor="text1"/>
          <w:sz w:val="22"/>
          <w:szCs w:val="22"/>
        </w:rPr>
        <w:t xml:space="preserve"> degree in police Science or Advanced Diploma in </w:t>
      </w:r>
      <w:r w:rsidRPr="009E5DE6">
        <w:rPr>
          <w:rFonts w:ascii="Arial" w:hAnsi="Arial" w:cs="Arial"/>
          <w:sz w:val="22"/>
          <w:szCs w:val="22"/>
        </w:rPr>
        <w:t>Road Traffic Management and Municipal Policing</w:t>
      </w:r>
      <w:r w:rsidRPr="009E5DE6">
        <w:rPr>
          <w:rFonts w:ascii="Arial" w:eastAsia="Arial" w:hAnsi="Arial" w:cs="Arial"/>
          <w:color w:val="000000" w:themeColor="text1"/>
          <w:sz w:val="22"/>
          <w:szCs w:val="22"/>
        </w:rPr>
        <w:t xml:space="preserve"> or relevant qualification at NQF Level 7;</w:t>
      </w:r>
    </w:p>
    <w:p w14:paraId="68BBC92F" w14:textId="77777777" w:rsidR="00E83A4D" w:rsidRPr="009E5DE6" w:rsidRDefault="00E83A4D" w:rsidP="00E83A4D">
      <w:pPr>
        <w:pStyle w:val="NormalWeb"/>
        <w:numPr>
          <w:ilvl w:val="0"/>
          <w:numId w:val="37"/>
        </w:numPr>
        <w:shd w:val="clear" w:color="auto" w:fill="FFFFFF"/>
        <w:spacing w:before="0" w:beforeAutospacing="0" w:after="0" w:afterAutospacing="0" w:line="360" w:lineRule="auto"/>
        <w:jc w:val="both"/>
        <w:rPr>
          <w:rFonts w:ascii="Arial" w:hAnsi="Arial" w:cs="Arial"/>
          <w:color w:val="000000" w:themeColor="text1"/>
          <w:sz w:val="22"/>
          <w:szCs w:val="22"/>
        </w:rPr>
      </w:pPr>
      <w:r w:rsidRPr="009E5DE6">
        <w:rPr>
          <w:rFonts w:ascii="Arial" w:hAnsi="Arial" w:cs="Arial"/>
          <w:color w:val="000000" w:themeColor="text1"/>
          <w:sz w:val="22"/>
          <w:szCs w:val="22"/>
        </w:rPr>
        <w:t>At least 5 years work-related experience in law enforcement of which three (3) years must be at supervisory / management level;</w:t>
      </w:r>
    </w:p>
    <w:p w14:paraId="0721FD53" w14:textId="77777777" w:rsidR="00E83A4D" w:rsidRPr="009E5DE6" w:rsidRDefault="00E83A4D" w:rsidP="00E83A4D">
      <w:pPr>
        <w:pStyle w:val="NormalWeb"/>
        <w:numPr>
          <w:ilvl w:val="0"/>
          <w:numId w:val="37"/>
        </w:numPr>
        <w:shd w:val="clear" w:color="auto" w:fill="FFFFFF"/>
        <w:spacing w:before="0" w:beforeAutospacing="0" w:after="0" w:afterAutospacing="0" w:line="360" w:lineRule="auto"/>
        <w:jc w:val="both"/>
        <w:rPr>
          <w:rFonts w:ascii="Arial" w:hAnsi="Arial" w:cs="Arial"/>
          <w:color w:val="000000" w:themeColor="text1"/>
          <w:sz w:val="22"/>
          <w:szCs w:val="22"/>
        </w:rPr>
      </w:pPr>
      <w:r w:rsidRPr="009E5DE6">
        <w:rPr>
          <w:rFonts w:ascii="Arial" w:hAnsi="Arial" w:cs="Arial"/>
          <w:color w:val="000000" w:themeColor="text1"/>
          <w:sz w:val="22"/>
          <w:szCs w:val="22"/>
        </w:rPr>
        <w:t>Computer literacy with MS Office Applications</w:t>
      </w:r>
    </w:p>
    <w:p w14:paraId="3E00062F" w14:textId="77777777" w:rsidR="00E83A4D" w:rsidRPr="009E5DE6" w:rsidRDefault="00E83A4D" w:rsidP="00E83A4D">
      <w:pPr>
        <w:pStyle w:val="NormalWeb"/>
        <w:numPr>
          <w:ilvl w:val="0"/>
          <w:numId w:val="37"/>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 xml:space="preserve">Valid Driver’s License </w:t>
      </w:r>
    </w:p>
    <w:p w14:paraId="21FA1949" w14:textId="1F279F39" w:rsidR="00E83A4D" w:rsidRPr="009E5DE6" w:rsidRDefault="00E83A4D" w:rsidP="00E83A4D">
      <w:pPr>
        <w:pStyle w:val="NormalWeb"/>
        <w:numPr>
          <w:ilvl w:val="0"/>
          <w:numId w:val="37"/>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 xml:space="preserve">Competency Certificate in </w:t>
      </w:r>
      <w:r w:rsidR="0091005E" w:rsidRPr="009E5DE6">
        <w:rPr>
          <w:rFonts w:ascii="Arial" w:hAnsi="Arial" w:cs="Arial"/>
          <w:color w:val="333333"/>
          <w:sz w:val="22"/>
          <w:szCs w:val="22"/>
        </w:rPr>
        <w:t>Firearm</w:t>
      </w:r>
    </w:p>
    <w:p w14:paraId="35E64F9C" w14:textId="3F048083" w:rsidR="00924D35" w:rsidRDefault="00E83A4D" w:rsidP="00BB34F1">
      <w:pPr>
        <w:pStyle w:val="NormalWeb"/>
        <w:numPr>
          <w:ilvl w:val="0"/>
          <w:numId w:val="37"/>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NB: Police Clearance with no criminal record.</w:t>
      </w:r>
    </w:p>
    <w:p w14:paraId="145FC635" w14:textId="77777777" w:rsidR="00BB34F1" w:rsidRPr="00BB34F1" w:rsidRDefault="00BB34F1" w:rsidP="00BB34F1">
      <w:pPr>
        <w:pStyle w:val="NormalWeb"/>
        <w:shd w:val="clear" w:color="auto" w:fill="FFFFFF"/>
        <w:spacing w:before="0" w:beforeAutospacing="0" w:after="0" w:afterAutospacing="0" w:line="360" w:lineRule="auto"/>
        <w:ind w:left="720"/>
        <w:jc w:val="both"/>
        <w:rPr>
          <w:rFonts w:ascii="Arial" w:hAnsi="Arial" w:cs="Arial"/>
          <w:color w:val="333333"/>
          <w:sz w:val="22"/>
          <w:szCs w:val="22"/>
        </w:rPr>
      </w:pPr>
    </w:p>
    <w:p w14:paraId="060B0B69" w14:textId="77777777" w:rsidR="00E83A4D" w:rsidRPr="00974423" w:rsidRDefault="00E83A4D" w:rsidP="00E83A4D">
      <w:pPr>
        <w:pStyle w:val="NormalWeb"/>
        <w:shd w:val="clear" w:color="auto" w:fill="D9D9D9" w:themeFill="background1" w:themeFillShade="D9"/>
        <w:spacing w:before="0" w:beforeAutospacing="0" w:after="0" w:afterAutospacing="0" w:line="360" w:lineRule="auto"/>
        <w:jc w:val="both"/>
        <w:rPr>
          <w:rFonts w:ascii="Arial" w:hAnsi="Arial" w:cs="Arial"/>
          <w:b/>
          <w:bCs/>
          <w:color w:val="333333"/>
          <w:sz w:val="22"/>
          <w:szCs w:val="22"/>
          <w:u w:val="single"/>
        </w:rPr>
      </w:pPr>
      <w:r w:rsidRPr="00974423">
        <w:rPr>
          <w:rFonts w:ascii="Arial" w:hAnsi="Arial" w:cs="Arial"/>
          <w:b/>
          <w:bCs/>
          <w:color w:val="333333"/>
          <w:sz w:val="22"/>
          <w:szCs w:val="22"/>
          <w:u w:val="single"/>
        </w:rPr>
        <w:t xml:space="preserve">COMPETENCY REQUIREMENTS </w:t>
      </w:r>
    </w:p>
    <w:p w14:paraId="0ABECEDD" w14:textId="77777777" w:rsidR="00974423" w:rsidRPr="009E5DE6" w:rsidRDefault="00974423" w:rsidP="00E83A4D">
      <w:pPr>
        <w:pStyle w:val="NormalWeb"/>
        <w:shd w:val="clear" w:color="auto" w:fill="D9D9D9" w:themeFill="background1" w:themeFillShade="D9"/>
        <w:spacing w:before="0" w:beforeAutospacing="0" w:after="0" w:afterAutospacing="0" w:line="360" w:lineRule="auto"/>
        <w:jc w:val="both"/>
        <w:rPr>
          <w:rFonts w:ascii="Arial" w:hAnsi="Arial" w:cs="Arial"/>
          <w:b/>
          <w:bCs/>
          <w:color w:val="333333"/>
          <w:sz w:val="22"/>
          <w:szCs w:val="22"/>
        </w:rPr>
      </w:pPr>
    </w:p>
    <w:p w14:paraId="70C1682C" w14:textId="77777777" w:rsidR="00E83A4D" w:rsidRPr="009E5DE6" w:rsidRDefault="00E83A4D" w:rsidP="00E83A4D">
      <w:pPr>
        <w:pStyle w:val="NormalWeb"/>
        <w:numPr>
          <w:ilvl w:val="0"/>
          <w:numId w:val="38"/>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Good report-writing, presentation and facilitation skills;</w:t>
      </w:r>
    </w:p>
    <w:p w14:paraId="46C6668E" w14:textId="77777777" w:rsidR="00E83A4D" w:rsidRPr="009E5DE6" w:rsidRDefault="00E83A4D" w:rsidP="00E83A4D">
      <w:pPr>
        <w:pStyle w:val="NormalWeb"/>
        <w:numPr>
          <w:ilvl w:val="0"/>
          <w:numId w:val="38"/>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Ability to deal with and resolve conflict and good negotiating skills</w:t>
      </w:r>
    </w:p>
    <w:p w14:paraId="2DCAAB45" w14:textId="36D17791" w:rsidR="00E83A4D" w:rsidRDefault="00E83A4D" w:rsidP="00E83A4D">
      <w:pPr>
        <w:pStyle w:val="NormalWeb"/>
        <w:numPr>
          <w:ilvl w:val="0"/>
          <w:numId w:val="38"/>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Required to work outside normal working hours</w:t>
      </w:r>
    </w:p>
    <w:p w14:paraId="200A2F46" w14:textId="77777777" w:rsidR="00BB34F1" w:rsidRDefault="00BB34F1" w:rsidP="00BB34F1">
      <w:pPr>
        <w:pStyle w:val="NormalWeb"/>
        <w:shd w:val="clear" w:color="auto" w:fill="FFFFFF"/>
        <w:spacing w:before="0" w:beforeAutospacing="0" w:after="0" w:afterAutospacing="0" w:line="360" w:lineRule="auto"/>
        <w:jc w:val="both"/>
        <w:rPr>
          <w:rFonts w:ascii="Arial" w:hAnsi="Arial" w:cs="Arial"/>
          <w:color w:val="333333"/>
          <w:sz w:val="22"/>
          <w:szCs w:val="22"/>
        </w:rPr>
      </w:pPr>
    </w:p>
    <w:p w14:paraId="3E4F60D3" w14:textId="77777777" w:rsidR="00BB34F1" w:rsidRDefault="00BB34F1" w:rsidP="00BB34F1">
      <w:pPr>
        <w:pStyle w:val="NormalWeb"/>
        <w:shd w:val="clear" w:color="auto" w:fill="FFFFFF"/>
        <w:spacing w:before="0" w:beforeAutospacing="0" w:after="0" w:afterAutospacing="0" w:line="360" w:lineRule="auto"/>
        <w:jc w:val="both"/>
        <w:rPr>
          <w:rFonts w:ascii="Arial" w:hAnsi="Arial" w:cs="Arial"/>
          <w:color w:val="333333"/>
          <w:sz w:val="22"/>
          <w:szCs w:val="22"/>
        </w:rPr>
      </w:pPr>
    </w:p>
    <w:p w14:paraId="19C04256" w14:textId="77777777" w:rsidR="0037056B" w:rsidRPr="009E5DE6" w:rsidRDefault="0037056B" w:rsidP="00BB34F1">
      <w:pPr>
        <w:pStyle w:val="NormalWeb"/>
        <w:shd w:val="clear" w:color="auto" w:fill="FFFFFF"/>
        <w:spacing w:before="0" w:beforeAutospacing="0" w:after="0" w:afterAutospacing="0" w:line="360" w:lineRule="auto"/>
        <w:jc w:val="both"/>
        <w:rPr>
          <w:rFonts w:ascii="Arial" w:hAnsi="Arial" w:cs="Arial"/>
          <w:color w:val="333333"/>
          <w:sz w:val="22"/>
          <w:szCs w:val="22"/>
        </w:rPr>
      </w:pPr>
    </w:p>
    <w:p w14:paraId="53193DC6" w14:textId="77777777" w:rsidR="00E83A4D" w:rsidRDefault="00E83A4D" w:rsidP="00E83A4D">
      <w:pPr>
        <w:pStyle w:val="NormalWeb"/>
        <w:shd w:val="clear" w:color="auto" w:fill="D9D9D9" w:themeFill="background1" w:themeFillShade="D9"/>
        <w:spacing w:before="0" w:beforeAutospacing="0" w:after="0" w:afterAutospacing="0" w:line="360" w:lineRule="auto"/>
        <w:jc w:val="both"/>
        <w:rPr>
          <w:rFonts w:ascii="Arial" w:hAnsi="Arial" w:cs="Arial"/>
          <w:b/>
          <w:bCs/>
          <w:color w:val="333333"/>
          <w:sz w:val="22"/>
          <w:szCs w:val="22"/>
          <w:u w:val="single"/>
        </w:rPr>
      </w:pPr>
      <w:r w:rsidRPr="00974423">
        <w:rPr>
          <w:rFonts w:ascii="Arial" w:hAnsi="Arial" w:cs="Arial"/>
          <w:b/>
          <w:bCs/>
          <w:color w:val="333333"/>
          <w:sz w:val="22"/>
          <w:szCs w:val="22"/>
          <w:u w:val="single"/>
        </w:rPr>
        <w:t>KEY PERFORMANCE AREAS (Include but limited to</w:t>
      </w:r>
    </w:p>
    <w:p w14:paraId="48C3299D" w14:textId="77777777" w:rsidR="00974423" w:rsidRPr="00974423" w:rsidRDefault="00974423" w:rsidP="00E83A4D">
      <w:pPr>
        <w:pStyle w:val="NormalWeb"/>
        <w:shd w:val="clear" w:color="auto" w:fill="D9D9D9" w:themeFill="background1" w:themeFillShade="D9"/>
        <w:spacing w:before="0" w:beforeAutospacing="0" w:after="0" w:afterAutospacing="0" w:line="360" w:lineRule="auto"/>
        <w:jc w:val="both"/>
        <w:rPr>
          <w:rFonts w:ascii="Arial" w:hAnsi="Arial" w:cs="Arial"/>
          <w:b/>
          <w:bCs/>
          <w:color w:val="333333"/>
          <w:sz w:val="22"/>
          <w:szCs w:val="22"/>
          <w:u w:val="single"/>
        </w:rPr>
      </w:pPr>
    </w:p>
    <w:p w14:paraId="0A63A841" w14:textId="77777777" w:rsidR="00E83A4D" w:rsidRPr="009E5DE6" w:rsidRDefault="00E83A4D" w:rsidP="00E83A4D">
      <w:pPr>
        <w:pStyle w:val="NormalWeb"/>
        <w:numPr>
          <w:ilvl w:val="0"/>
          <w:numId w:val="39"/>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 xml:space="preserve">Manage activities/ tasks associated with maintaining law, order, safety and security through the application of laid down policing, protection, and rescue procedures and attending to processes aimed at ensuring compliance with laws, by-laws and regulations </w:t>
      </w:r>
    </w:p>
    <w:p w14:paraId="2C3A787E" w14:textId="3B5037FC" w:rsidR="00E83A4D" w:rsidRPr="009E5DE6" w:rsidRDefault="00E83A4D" w:rsidP="00E83A4D">
      <w:pPr>
        <w:pStyle w:val="NormalWeb"/>
        <w:numPr>
          <w:ilvl w:val="0"/>
          <w:numId w:val="39"/>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Monitors the local area and attends to specific security operations and acts on situations/ behaviour deemed to be inappropriate or non-conforming;</w:t>
      </w:r>
    </w:p>
    <w:p w14:paraId="5A2D3A10" w14:textId="77777777" w:rsidR="00E83A4D" w:rsidRPr="009E5DE6" w:rsidRDefault="00E83A4D" w:rsidP="00E83A4D">
      <w:pPr>
        <w:pStyle w:val="ListParagraph"/>
        <w:numPr>
          <w:ilvl w:val="0"/>
          <w:numId w:val="39"/>
        </w:numPr>
        <w:shd w:val="clear" w:color="auto" w:fill="FFFFFF"/>
        <w:spacing w:after="225" w:line="360" w:lineRule="atLeast"/>
        <w:contextualSpacing/>
        <w:outlineLvl w:val="4"/>
        <w:rPr>
          <w:rFonts w:ascii="Arial" w:hAnsi="Arial" w:cs="Arial"/>
          <w:color w:val="1C1C1C"/>
          <w:sz w:val="22"/>
          <w:szCs w:val="22"/>
          <w:lang w:eastAsia="en-ZA"/>
        </w:rPr>
      </w:pPr>
      <w:r w:rsidRPr="009E5DE6">
        <w:rPr>
          <w:rFonts w:ascii="Arial" w:hAnsi="Arial" w:cs="Arial"/>
          <w:color w:val="1C1C1C"/>
          <w:sz w:val="22"/>
          <w:szCs w:val="22"/>
          <w:lang w:eastAsia="en-ZA"/>
        </w:rPr>
        <w:t xml:space="preserve">Manage and monitor the improvement of safety and security to plan and execute crime prevention through operations and joint operations with other law enforcement agencies, </w:t>
      </w:r>
    </w:p>
    <w:p w14:paraId="14194BCF" w14:textId="77777777" w:rsidR="00E83A4D" w:rsidRPr="009E5DE6" w:rsidRDefault="00E83A4D" w:rsidP="00E83A4D">
      <w:pPr>
        <w:pStyle w:val="ListParagraph"/>
        <w:numPr>
          <w:ilvl w:val="0"/>
          <w:numId w:val="39"/>
        </w:numPr>
        <w:shd w:val="clear" w:color="auto" w:fill="FFFFFF"/>
        <w:spacing w:after="225" w:line="360" w:lineRule="atLeast"/>
        <w:contextualSpacing/>
        <w:jc w:val="both"/>
        <w:outlineLvl w:val="4"/>
        <w:rPr>
          <w:rFonts w:ascii="Arial" w:hAnsi="Arial" w:cs="Arial"/>
          <w:color w:val="1C1C1C"/>
          <w:sz w:val="22"/>
          <w:szCs w:val="22"/>
          <w:lang w:eastAsia="en-ZA"/>
        </w:rPr>
      </w:pPr>
      <w:r w:rsidRPr="009E5DE6">
        <w:rPr>
          <w:rFonts w:ascii="Arial" w:hAnsi="Arial" w:cs="Arial"/>
          <w:color w:val="333333"/>
          <w:sz w:val="22"/>
          <w:szCs w:val="22"/>
          <w:shd w:val="clear" w:color="auto" w:fill="FFFFFF"/>
        </w:rPr>
        <w:t>Monitoring violations and attending to complaints relating to street trading; Vagrancy; signage and advertising; dumping; land invasion and waste.</w:t>
      </w:r>
    </w:p>
    <w:p w14:paraId="297E0F6E" w14:textId="77777777" w:rsidR="00E83A4D" w:rsidRPr="009E5DE6" w:rsidRDefault="00E83A4D" w:rsidP="00E83A4D">
      <w:pPr>
        <w:pStyle w:val="NormalWeb"/>
        <w:numPr>
          <w:ilvl w:val="0"/>
          <w:numId w:val="39"/>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Monitor compliance on implementation of applicable legislation in crime prevention such as Criminal Procedure Act etc</w:t>
      </w:r>
    </w:p>
    <w:p w14:paraId="6422B085" w14:textId="77777777" w:rsidR="00E83A4D" w:rsidRPr="009E5DE6" w:rsidRDefault="00E83A4D" w:rsidP="00E83A4D">
      <w:pPr>
        <w:pStyle w:val="NormalWeb"/>
        <w:numPr>
          <w:ilvl w:val="0"/>
          <w:numId w:val="39"/>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Manage the enforcement of specific by-laws, and safety regulations;</w:t>
      </w:r>
    </w:p>
    <w:p w14:paraId="21DADC0C" w14:textId="77777777" w:rsidR="00E83A4D" w:rsidRPr="009E5DE6" w:rsidRDefault="00E83A4D" w:rsidP="00E83A4D">
      <w:pPr>
        <w:pStyle w:val="NormalWeb"/>
        <w:numPr>
          <w:ilvl w:val="0"/>
          <w:numId w:val="39"/>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Undertakes specific activities during disasters/ emergency and/ or establishes and communicates potential risk and hazard situations;</w:t>
      </w:r>
    </w:p>
    <w:p w14:paraId="64388A41" w14:textId="77777777" w:rsidR="00E83A4D" w:rsidRPr="009E5DE6" w:rsidRDefault="00E83A4D" w:rsidP="00E83A4D">
      <w:pPr>
        <w:pStyle w:val="NormalWeb"/>
        <w:numPr>
          <w:ilvl w:val="0"/>
          <w:numId w:val="39"/>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 xml:space="preserve">Manage workflow processes and output levels of supporting personnel </w:t>
      </w:r>
    </w:p>
    <w:p w14:paraId="37AF418A" w14:textId="1DB7A3E6" w:rsidR="00924D35" w:rsidRPr="0000558E" w:rsidRDefault="00E83A4D" w:rsidP="0000558E">
      <w:pPr>
        <w:pStyle w:val="NormalWeb"/>
        <w:numPr>
          <w:ilvl w:val="0"/>
          <w:numId w:val="39"/>
        </w:numPr>
        <w:shd w:val="clear" w:color="auto" w:fill="FFFFFF"/>
        <w:spacing w:before="0" w:beforeAutospacing="0" w:after="0" w:afterAutospacing="0" w:line="360" w:lineRule="auto"/>
        <w:jc w:val="both"/>
        <w:rPr>
          <w:rFonts w:ascii="Arial" w:hAnsi="Arial" w:cs="Arial"/>
          <w:color w:val="333333"/>
          <w:sz w:val="22"/>
          <w:szCs w:val="22"/>
        </w:rPr>
      </w:pPr>
      <w:r w:rsidRPr="009E5DE6">
        <w:rPr>
          <w:rFonts w:ascii="Arial" w:hAnsi="Arial" w:cs="Arial"/>
          <w:color w:val="333333"/>
          <w:sz w:val="22"/>
          <w:szCs w:val="22"/>
        </w:rPr>
        <w:t>Keep abreast of legislative changes and emerging trends within the Law Enforcement profession.</w:t>
      </w:r>
    </w:p>
    <w:p w14:paraId="3D686F84" w14:textId="77777777" w:rsidR="001A59C1" w:rsidRPr="009E5DE6" w:rsidRDefault="001A59C1" w:rsidP="00C100D0">
      <w:pPr>
        <w:shd w:val="clear" w:color="auto" w:fill="A6A6A6" w:themeFill="background1" w:themeFillShade="A6"/>
        <w:jc w:val="both"/>
        <w:rPr>
          <w:rFonts w:ascii="Arial" w:hAnsi="Arial" w:cs="Arial"/>
          <w:b/>
          <w:bCs/>
          <w:sz w:val="22"/>
          <w:szCs w:val="22"/>
        </w:rPr>
      </w:pPr>
    </w:p>
    <w:p w14:paraId="6A8AF96F" w14:textId="07766D51" w:rsidR="001A59C1" w:rsidRPr="009E5DE6" w:rsidRDefault="001A59C1" w:rsidP="00C100D0">
      <w:pPr>
        <w:shd w:val="clear" w:color="auto" w:fill="A6A6A6" w:themeFill="background1" w:themeFillShade="A6"/>
        <w:jc w:val="both"/>
        <w:rPr>
          <w:rFonts w:ascii="Arial" w:hAnsi="Arial" w:cs="Arial"/>
          <w:b/>
          <w:bCs/>
          <w:sz w:val="22"/>
          <w:szCs w:val="22"/>
        </w:rPr>
      </w:pPr>
      <w:r w:rsidRPr="009E5DE6">
        <w:rPr>
          <w:rFonts w:ascii="Arial" w:hAnsi="Arial" w:cs="Arial"/>
          <w:b/>
          <w:bCs/>
          <w:sz w:val="22"/>
          <w:szCs w:val="22"/>
        </w:rPr>
        <w:t>DEPARTMENT           :     OFFICE OF THE MUNICIPAL MANAGER</w:t>
      </w:r>
    </w:p>
    <w:p w14:paraId="70901966" w14:textId="77777777" w:rsidR="001A59C1" w:rsidRPr="009E5DE6" w:rsidRDefault="001A59C1" w:rsidP="00C100D0">
      <w:pPr>
        <w:shd w:val="clear" w:color="auto" w:fill="A6A6A6" w:themeFill="background1" w:themeFillShade="A6"/>
        <w:jc w:val="both"/>
        <w:rPr>
          <w:rFonts w:ascii="Arial" w:hAnsi="Arial" w:cs="Arial"/>
          <w:b/>
          <w:bCs/>
          <w:sz w:val="22"/>
          <w:szCs w:val="22"/>
        </w:rPr>
      </w:pPr>
    </w:p>
    <w:p w14:paraId="632B447B" w14:textId="2365C9F2" w:rsidR="001A59C1" w:rsidRPr="009E5DE6" w:rsidRDefault="001A59C1" w:rsidP="00C100D0">
      <w:pPr>
        <w:shd w:val="clear" w:color="auto" w:fill="A6A6A6" w:themeFill="background1" w:themeFillShade="A6"/>
        <w:ind w:left="3600" w:hanging="3600"/>
        <w:jc w:val="both"/>
        <w:rPr>
          <w:rFonts w:ascii="Arial" w:hAnsi="Arial" w:cs="Arial"/>
          <w:b/>
          <w:bCs/>
          <w:sz w:val="22"/>
          <w:szCs w:val="22"/>
        </w:rPr>
      </w:pPr>
      <w:r w:rsidRPr="009E5DE6">
        <w:rPr>
          <w:rFonts w:ascii="Arial" w:hAnsi="Arial" w:cs="Arial"/>
          <w:b/>
          <w:bCs/>
          <w:sz w:val="22"/>
          <w:szCs w:val="22"/>
        </w:rPr>
        <w:t xml:space="preserve">POST                          :     </w:t>
      </w:r>
      <w:r w:rsidR="00C100D0" w:rsidRPr="009E5DE6">
        <w:rPr>
          <w:rFonts w:ascii="Arial" w:hAnsi="Arial" w:cs="Arial"/>
          <w:b/>
          <w:bCs/>
          <w:sz w:val="22"/>
          <w:szCs w:val="22"/>
        </w:rPr>
        <w:t xml:space="preserve">MANAGER: </w:t>
      </w:r>
      <w:r w:rsidRPr="009E5DE6">
        <w:rPr>
          <w:rFonts w:ascii="Arial" w:hAnsi="Arial" w:cs="Arial"/>
          <w:b/>
          <w:bCs/>
          <w:sz w:val="22"/>
          <w:szCs w:val="22"/>
        </w:rPr>
        <w:t xml:space="preserve">EVENTS AND PROTOCOL </w:t>
      </w:r>
    </w:p>
    <w:p w14:paraId="0DEF0837" w14:textId="77777777" w:rsidR="001A59C1" w:rsidRPr="009E5DE6" w:rsidRDefault="001A59C1" w:rsidP="00C100D0">
      <w:pPr>
        <w:shd w:val="clear" w:color="auto" w:fill="A6A6A6" w:themeFill="background1" w:themeFillShade="A6"/>
        <w:ind w:left="3600" w:hanging="3600"/>
        <w:jc w:val="both"/>
        <w:rPr>
          <w:rFonts w:ascii="Arial" w:hAnsi="Arial" w:cs="Arial"/>
          <w:b/>
          <w:bCs/>
          <w:sz w:val="22"/>
          <w:szCs w:val="22"/>
        </w:rPr>
      </w:pPr>
    </w:p>
    <w:p w14:paraId="261ADE2E" w14:textId="01E6E998" w:rsidR="001A59C1" w:rsidRPr="009E5DE6" w:rsidRDefault="001A59C1" w:rsidP="00C100D0">
      <w:pPr>
        <w:shd w:val="clear" w:color="auto" w:fill="A6A6A6" w:themeFill="background1" w:themeFillShade="A6"/>
        <w:ind w:left="3600" w:hanging="3600"/>
        <w:jc w:val="both"/>
        <w:rPr>
          <w:rFonts w:ascii="Arial" w:hAnsi="Arial" w:cs="Arial"/>
          <w:b/>
          <w:bCs/>
          <w:sz w:val="22"/>
          <w:szCs w:val="22"/>
        </w:rPr>
      </w:pPr>
      <w:r w:rsidRPr="009E5DE6">
        <w:rPr>
          <w:rFonts w:ascii="Arial" w:hAnsi="Arial" w:cs="Arial"/>
          <w:b/>
          <w:bCs/>
          <w:sz w:val="22"/>
          <w:szCs w:val="22"/>
        </w:rPr>
        <w:t>T.A.S.K. GRADE         :    1</w:t>
      </w:r>
      <w:r w:rsidR="00C100D0" w:rsidRPr="009E5DE6">
        <w:rPr>
          <w:rFonts w:ascii="Arial" w:hAnsi="Arial" w:cs="Arial"/>
          <w:b/>
          <w:bCs/>
          <w:sz w:val="22"/>
          <w:szCs w:val="22"/>
        </w:rPr>
        <w:t>4</w:t>
      </w:r>
    </w:p>
    <w:p w14:paraId="6FCA4707" w14:textId="77777777" w:rsidR="001A59C1" w:rsidRPr="009E5DE6" w:rsidRDefault="001A59C1" w:rsidP="00C100D0">
      <w:pPr>
        <w:shd w:val="clear" w:color="auto" w:fill="A6A6A6" w:themeFill="background1" w:themeFillShade="A6"/>
        <w:jc w:val="both"/>
        <w:rPr>
          <w:rFonts w:ascii="Arial" w:hAnsi="Arial" w:cs="Arial"/>
          <w:b/>
          <w:bCs/>
          <w:sz w:val="22"/>
          <w:szCs w:val="22"/>
        </w:rPr>
      </w:pPr>
    </w:p>
    <w:p w14:paraId="3E13B9D9" w14:textId="59ECFF30" w:rsidR="001A59C1" w:rsidRPr="009E5DE6" w:rsidRDefault="00C601D1" w:rsidP="0037056B">
      <w:pPr>
        <w:shd w:val="clear" w:color="auto" w:fill="A6A6A6" w:themeFill="background1" w:themeFillShade="A6"/>
        <w:tabs>
          <w:tab w:val="left" w:pos="2520"/>
          <w:tab w:val="left" w:pos="2790"/>
          <w:tab w:val="left" w:pos="2970"/>
          <w:tab w:val="left" w:pos="3060"/>
        </w:tabs>
        <w:ind w:left="2880" w:hanging="2880"/>
        <w:jc w:val="both"/>
        <w:rPr>
          <w:rFonts w:ascii="Arial" w:hAnsi="Arial" w:cs="Arial"/>
          <w:b/>
          <w:bCs/>
          <w:sz w:val="22"/>
          <w:szCs w:val="22"/>
        </w:rPr>
      </w:pPr>
      <w:r w:rsidRPr="009E5DE6">
        <w:rPr>
          <w:rFonts w:ascii="Arial" w:hAnsi="Arial" w:cs="Arial"/>
          <w:b/>
          <w:bCs/>
          <w:sz w:val="22"/>
          <w:szCs w:val="22"/>
        </w:rPr>
        <w:t xml:space="preserve">EMPLOYMENT      </w:t>
      </w:r>
      <w:r w:rsidR="00D55E25" w:rsidRPr="009E5DE6">
        <w:rPr>
          <w:rFonts w:ascii="Arial" w:hAnsi="Arial" w:cs="Arial"/>
          <w:b/>
          <w:bCs/>
          <w:sz w:val="22"/>
          <w:szCs w:val="22"/>
        </w:rPr>
        <w:t xml:space="preserve">  </w:t>
      </w:r>
      <w:r w:rsidRPr="009E5DE6">
        <w:rPr>
          <w:rFonts w:ascii="Arial" w:hAnsi="Arial" w:cs="Arial"/>
          <w:b/>
          <w:bCs/>
          <w:sz w:val="22"/>
          <w:szCs w:val="22"/>
        </w:rPr>
        <w:t xml:space="preserve">  :       </w:t>
      </w:r>
      <w:r w:rsidR="00974423">
        <w:rPr>
          <w:rFonts w:ascii="Arial" w:hAnsi="Arial" w:cs="Arial"/>
          <w:b/>
          <w:bCs/>
          <w:sz w:val="22"/>
          <w:szCs w:val="22"/>
        </w:rPr>
        <w:t xml:space="preserve"> </w:t>
      </w:r>
      <w:r w:rsidRPr="009E5DE6">
        <w:rPr>
          <w:rFonts w:ascii="Arial" w:hAnsi="Arial" w:cs="Arial"/>
          <w:b/>
          <w:bCs/>
          <w:sz w:val="22"/>
          <w:szCs w:val="22"/>
        </w:rPr>
        <w:t>LINKED TO THE TERM OF OFFICE OF THE EXECUTIVE MAYOR</w:t>
      </w:r>
    </w:p>
    <w:p w14:paraId="15CD9FAA" w14:textId="77777777" w:rsidR="001A59C1" w:rsidRPr="009E5DE6" w:rsidRDefault="001A59C1" w:rsidP="00C100D0">
      <w:pPr>
        <w:shd w:val="clear" w:color="auto" w:fill="A6A6A6" w:themeFill="background1" w:themeFillShade="A6"/>
        <w:jc w:val="both"/>
        <w:rPr>
          <w:rFonts w:ascii="Arial" w:hAnsi="Arial" w:cs="Arial"/>
          <w:b/>
          <w:bCs/>
          <w:sz w:val="22"/>
          <w:szCs w:val="22"/>
        </w:rPr>
      </w:pPr>
    </w:p>
    <w:p w14:paraId="0C72EA78" w14:textId="02506B5F" w:rsidR="001A59C1" w:rsidRPr="009E5DE6" w:rsidRDefault="001A59C1" w:rsidP="0037056B">
      <w:pPr>
        <w:shd w:val="clear" w:color="auto" w:fill="A6A6A6" w:themeFill="background1" w:themeFillShade="A6"/>
        <w:tabs>
          <w:tab w:val="left" w:pos="2610"/>
        </w:tabs>
        <w:ind w:left="2250" w:hanging="2250"/>
        <w:jc w:val="both"/>
        <w:rPr>
          <w:rStyle w:val="Strong"/>
          <w:rFonts w:ascii="Arial" w:hAnsi="Arial" w:cs="Arial"/>
          <w:sz w:val="22"/>
          <w:szCs w:val="22"/>
          <w:highlight w:val="lightGray"/>
          <w:shd w:val="clear" w:color="auto" w:fill="D9D9D9" w:themeFill="background1" w:themeFillShade="D9"/>
        </w:rPr>
      </w:pPr>
      <w:r w:rsidRPr="009E5DE6">
        <w:rPr>
          <w:rFonts w:ascii="Arial" w:hAnsi="Arial" w:cs="Arial"/>
          <w:b/>
          <w:sz w:val="22"/>
          <w:szCs w:val="22"/>
          <w:highlight w:val="lightGray"/>
        </w:rPr>
        <w:t xml:space="preserve">SALARY SCALE       :     </w:t>
      </w:r>
      <w:r w:rsidRPr="009E5DE6">
        <w:rPr>
          <w:rStyle w:val="Strong"/>
          <w:rFonts w:ascii="Arial" w:hAnsi="Arial" w:cs="Arial"/>
          <w:sz w:val="22"/>
          <w:szCs w:val="22"/>
          <w:highlight w:val="lightGray"/>
          <w:shd w:val="clear" w:color="auto" w:fill="D9D9D9" w:themeFill="background1" w:themeFillShade="D9"/>
        </w:rPr>
        <w:t xml:space="preserve">Minimum: R </w:t>
      </w:r>
      <w:r w:rsidR="005B623E">
        <w:rPr>
          <w:rStyle w:val="Strong"/>
          <w:rFonts w:ascii="Arial" w:hAnsi="Arial" w:cs="Arial"/>
          <w:sz w:val="22"/>
          <w:szCs w:val="22"/>
          <w:highlight w:val="lightGray"/>
          <w:shd w:val="clear" w:color="auto" w:fill="D9D9D9" w:themeFill="background1" w:themeFillShade="D9"/>
        </w:rPr>
        <w:t>838, 863</w:t>
      </w:r>
      <w:proofErr w:type="gramStart"/>
      <w:r w:rsidRPr="009E5DE6">
        <w:rPr>
          <w:rStyle w:val="Strong"/>
          <w:rFonts w:ascii="Arial" w:hAnsi="Arial" w:cs="Arial"/>
          <w:sz w:val="22"/>
          <w:szCs w:val="22"/>
          <w:highlight w:val="lightGray"/>
          <w:shd w:val="clear" w:color="auto" w:fill="D9D9D9" w:themeFill="background1" w:themeFillShade="D9"/>
        </w:rPr>
        <w:t>,00</w:t>
      </w:r>
      <w:proofErr w:type="gramEnd"/>
      <w:r w:rsidRPr="009E5DE6">
        <w:rPr>
          <w:rStyle w:val="Strong"/>
          <w:rFonts w:ascii="Arial" w:hAnsi="Arial" w:cs="Arial"/>
          <w:sz w:val="22"/>
          <w:szCs w:val="22"/>
          <w:highlight w:val="lightGray"/>
          <w:shd w:val="clear" w:color="auto" w:fill="D9D9D9" w:themeFill="background1" w:themeFillShade="D9"/>
        </w:rPr>
        <w:t xml:space="preserve"> per annum; </w:t>
      </w:r>
    </w:p>
    <w:p w14:paraId="2F99A96E" w14:textId="1BF2899B" w:rsidR="001A59C1" w:rsidRPr="009E5DE6" w:rsidRDefault="001A59C1" w:rsidP="0037056B">
      <w:pPr>
        <w:shd w:val="clear" w:color="auto" w:fill="A6A6A6" w:themeFill="background1" w:themeFillShade="A6"/>
        <w:tabs>
          <w:tab w:val="left" w:pos="2610"/>
        </w:tabs>
        <w:ind w:left="2250" w:hanging="2250"/>
        <w:jc w:val="both"/>
        <w:rPr>
          <w:rStyle w:val="Strong"/>
          <w:rFonts w:ascii="Arial" w:hAnsi="Arial" w:cs="Arial"/>
          <w:sz w:val="22"/>
          <w:szCs w:val="22"/>
          <w:highlight w:val="lightGray"/>
          <w:shd w:val="clear" w:color="auto" w:fill="D9D9D9" w:themeFill="background1" w:themeFillShade="D9"/>
        </w:rPr>
      </w:pPr>
      <w:r w:rsidRPr="009E5DE6">
        <w:rPr>
          <w:rStyle w:val="Strong"/>
          <w:rFonts w:ascii="Arial" w:hAnsi="Arial" w:cs="Arial"/>
          <w:sz w:val="22"/>
          <w:szCs w:val="22"/>
          <w:highlight w:val="lightGray"/>
          <w:shd w:val="clear" w:color="auto" w:fill="D9D9D9" w:themeFill="background1" w:themeFillShade="D9"/>
        </w:rPr>
        <w:t xml:space="preserve">                                         Midpoint: R </w:t>
      </w:r>
      <w:r w:rsidR="005B623E">
        <w:rPr>
          <w:rStyle w:val="Strong"/>
          <w:rFonts w:ascii="Arial" w:hAnsi="Arial" w:cs="Arial"/>
          <w:sz w:val="22"/>
          <w:szCs w:val="22"/>
          <w:highlight w:val="lightGray"/>
          <w:shd w:val="clear" w:color="auto" w:fill="D9D9D9" w:themeFill="background1" w:themeFillShade="D9"/>
        </w:rPr>
        <w:t>913, 957</w:t>
      </w:r>
      <w:r w:rsidRPr="009E5DE6">
        <w:rPr>
          <w:rStyle w:val="Strong"/>
          <w:rFonts w:ascii="Arial" w:hAnsi="Arial" w:cs="Arial"/>
          <w:sz w:val="22"/>
          <w:szCs w:val="22"/>
          <w:highlight w:val="lightGray"/>
          <w:shd w:val="clear" w:color="auto" w:fill="D9D9D9" w:themeFill="background1" w:themeFillShade="D9"/>
        </w:rPr>
        <w:t>.</w:t>
      </w:r>
      <w:r w:rsidR="005B623E">
        <w:rPr>
          <w:rStyle w:val="Strong"/>
          <w:rFonts w:ascii="Arial" w:hAnsi="Arial" w:cs="Arial"/>
          <w:sz w:val="22"/>
          <w:szCs w:val="22"/>
          <w:highlight w:val="lightGray"/>
          <w:shd w:val="clear" w:color="auto" w:fill="D9D9D9" w:themeFill="background1" w:themeFillShade="D9"/>
        </w:rPr>
        <w:t>53</w:t>
      </w:r>
      <w:r w:rsidRPr="009E5DE6">
        <w:rPr>
          <w:rStyle w:val="Strong"/>
          <w:rFonts w:ascii="Arial" w:hAnsi="Arial" w:cs="Arial"/>
          <w:sz w:val="22"/>
          <w:szCs w:val="22"/>
          <w:highlight w:val="lightGray"/>
          <w:shd w:val="clear" w:color="auto" w:fill="D9D9D9" w:themeFill="background1" w:themeFillShade="D9"/>
        </w:rPr>
        <w:t xml:space="preserve"> per annum; </w:t>
      </w:r>
    </w:p>
    <w:p w14:paraId="35059E67" w14:textId="6204E51B" w:rsidR="001A59C1" w:rsidRPr="009E5DE6" w:rsidRDefault="001A59C1" w:rsidP="0037056B">
      <w:pPr>
        <w:shd w:val="clear" w:color="auto" w:fill="A6A6A6" w:themeFill="background1" w:themeFillShade="A6"/>
        <w:tabs>
          <w:tab w:val="left" w:pos="2610"/>
        </w:tabs>
        <w:ind w:left="2250" w:hanging="2250"/>
        <w:jc w:val="both"/>
        <w:rPr>
          <w:rStyle w:val="Strong"/>
          <w:rFonts w:ascii="Arial" w:hAnsi="Arial" w:cs="Arial"/>
          <w:sz w:val="22"/>
          <w:szCs w:val="22"/>
          <w:highlight w:val="lightGray"/>
          <w:shd w:val="clear" w:color="auto" w:fill="D9D9D9" w:themeFill="background1" w:themeFillShade="D9"/>
        </w:rPr>
      </w:pPr>
      <w:r w:rsidRPr="009E5DE6">
        <w:rPr>
          <w:rStyle w:val="Strong"/>
          <w:rFonts w:ascii="Arial" w:hAnsi="Arial" w:cs="Arial"/>
          <w:sz w:val="22"/>
          <w:szCs w:val="22"/>
          <w:highlight w:val="lightGray"/>
          <w:shd w:val="clear" w:color="auto" w:fill="D9D9D9" w:themeFill="background1" w:themeFillShade="D9"/>
        </w:rPr>
        <w:t xml:space="preserve">                                        </w:t>
      </w:r>
      <w:r w:rsidR="00974423">
        <w:rPr>
          <w:rStyle w:val="Strong"/>
          <w:rFonts w:ascii="Arial" w:hAnsi="Arial" w:cs="Arial"/>
          <w:sz w:val="22"/>
          <w:szCs w:val="22"/>
          <w:highlight w:val="lightGray"/>
          <w:shd w:val="clear" w:color="auto" w:fill="D9D9D9" w:themeFill="background1" w:themeFillShade="D9"/>
        </w:rPr>
        <w:t xml:space="preserve"> </w:t>
      </w:r>
      <w:r w:rsidRPr="009E5DE6">
        <w:rPr>
          <w:rStyle w:val="Strong"/>
          <w:rFonts w:ascii="Arial" w:hAnsi="Arial" w:cs="Arial"/>
          <w:sz w:val="22"/>
          <w:szCs w:val="22"/>
          <w:highlight w:val="lightGray"/>
          <w:shd w:val="clear" w:color="auto" w:fill="D9D9D9" w:themeFill="background1" w:themeFillShade="D9"/>
        </w:rPr>
        <w:t xml:space="preserve">Maximum: R </w:t>
      </w:r>
      <w:r w:rsidR="00062C6D" w:rsidRPr="009E5DE6">
        <w:rPr>
          <w:rStyle w:val="Strong"/>
          <w:rFonts w:ascii="Arial" w:hAnsi="Arial" w:cs="Arial"/>
          <w:sz w:val="22"/>
          <w:szCs w:val="22"/>
          <w:highlight w:val="lightGray"/>
          <w:shd w:val="clear" w:color="auto" w:fill="D9D9D9" w:themeFill="background1" w:themeFillShade="D9"/>
        </w:rPr>
        <w:t>1 0</w:t>
      </w:r>
      <w:r w:rsidR="005B623E">
        <w:rPr>
          <w:rStyle w:val="Strong"/>
          <w:rFonts w:ascii="Arial" w:hAnsi="Arial" w:cs="Arial"/>
          <w:sz w:val="22"/>
          <w:szCs w:val="22"/>
          <w:highlight w:val="lightGray"/>
          <w:shd w:val="clear" w:color="auto" w:fill="D9D9D9" w:themeFill="background1" w:themeFillShade="D9"/>
        </w:rPr>
        <w:t>17, 572</w:t>
      </w:r>
      <w:r w:rsidRPr="009E5DE6">
        <w:rPr>
          <w:rStyle w:val="Strong"/>
          <w:rFonts w:ascii="Arial" w:hAnsi="Arial" w:cs="Arial"/>
          <w:sz w:val="22"/>
          <w:szCs w:val="22"/>
          <w:highlight w:val="lightGray"/>
          <w:shd w:val="clear" w:color="auto" w:fill="D9D9D9" w:themeFill="background1" w:themeFillShade="D9"/>
        </w:rPr>
        <w:t>.</w:t>
      </w:r>
      <w:r w:rsidR="005B623E">
        <w:rPr>
          <w:rStyle w:val="Strong"/>
          <w:rFonts w:ascii="Arial" w:hAnsi="Arial" w:cs="Arial"/>
          <w:sz w:val="22"/>
          <w:szCs w:val="22"/>
          <w:highlight w:val="lightGray"/>
          <w:shd w:val="clear" w:color="auto" w:fill="D9D9D9" w:themeFill="background1" w:themeFillShade="D9"/>
        </w:rPr>
        <w:t>32</w:t>
      </w:r>
      <w:r w:rsidRPr="009E5DE6">
        <w:rPr>
          <w:rStyle w:val="Strong"/>
          <w:rFonts w:ascii="Arial" w:hAnsi="Arial" w:cs="Arial"/>
          <w:sz w:val="22"/>
          <w:szCs w:val="22"/>
          <w:highlight w:val="lightGray"/>
          <w:shd w:val="clear" w:color="auto" w:fill="D9D9D9" w:themeFill="background1" w:themeFillShade="D9"/>
        </w:rPr>
        <w:t xml:space="preserve"> per annum</w:t>
      </w:r>
    </w:p>
    <w:p w14:paraId="339AAD29" w14:textId="69B586AA" w:rsidR="001A59C1" w:rsidRPr="009E5DE6" w:rsidRDefault="001A59C1" w:rsidP="0037056B">
      <w:pPr>
        <w:shd w:val="clear" w:color="auto" w:fill="A6A6A6" w:themeFill="background1" w:themeFillShade="A6"/>
        <w:tabs>
          <w:tab w:val="left" w:pos="2610"/>
        </w:tabs>
        <w:ind w:left="2250" w:hanging="2250"/>
        <w:jc w:val="both"/>
        <w:rPr>
          <w:rFonts w:ascii="Arial" w:hAnsi="Arial" w:cs="Arial"/>
          <w:b/>
          <w:sz w:val="22"/>
          <w:szCs w:val="22"/>
        </w:rPr>
      </w:pPr>
      <w:r w:rsidRPr="009E5DE6">
        <w:rPr>
          <w:rStyle w:val="Strong"/>
          <w:rFonts w:ascii="Arial" w:hAnsi="Arial" w:cs="Arial"/>
          <w:sz w:val="22"/>
          <w:szCs w:val="22"/>
          <w:highlight w:val="lightGray"/>
          <w:shd w:val="clear" w:color="auto" w:fill="D9D9D9" w:themeFill="background1" w:themeFillShade="D9"/>
        </w:rPr>
        <w:t xml:space="preserve">                                         (Total Remuneration Package</w:t>
      </w:r>
      <w:r w:rsidRPr="009E5DE6">
        <w:rPr>
          <w:rFonts w:ascii="Arial" w:hAnsi="Arial" w:cs="Arial"/>
          <w:b/>
          <w:sz w:val="22"/>
          <w:szCs w:val="22"/>
          <w:highlight w:val="lightGray"/>
        </w:rPr>
        <w:t>)</w:t>
      </w:r>
      <w:r w:rsidRPr="009E5DE6">
        <w:rPr>
          <w:rFonts w:ascii="Arial" w:hAnsi="Arial" w:cs="Arial"/>
          <w:b/>
          <w:sz w:val="22"/>
          <w:szCs w:val="22"/>
        </w:rPr>
        <w:t xml:space="preserve">     </w:t>
      </w:r>
    </w:p>
    <w:p w14:paraId="4FF1CC45" w14:textId="77777777" w:rsidR="001A59C1" w:rsidRPr="009E5DE6" w:rsidRDefault="001A59C1" w:rsidP="00C100D0">
      <w:pPr>
        <w:shd w:val="clear" w:color="auto" w:fill="A6A6A6" w:themeFill="background1" w:themeFillShade="A6"/>
        <w:tabs>
          <w:tab w:val="left" w:pos="3015"/>
        </w:tabs>
        <w:jc w:val="both"/>
        <w:rPr>
          <w:rFonts w:ascii="Arial" w:hAnsi="Arial" w:cs="Arial"/>
          <w:b/>
          <w:bCs/>
          <w:color w:val="FF0000"/>
          <w:sz w:val="22"/>
          <w:szCs w:val="22"/>
        </w:rPr>
      </w:pPr>
    </w:p>
    <w:p w14:paraId="30C4A8C8" w14:textId="77777777" w:rsidR="0000558E" w:rsidRPr="009E5DE6" w:rsidRDefault="0000558E" w:rsidP="001A59C1">
      <w:pPr>
        <w:jc w:val="both"/>
        <w:rPr>
          <w:rFonts w:ascii="Arial" w:hAnsi="Arial" w:cs="Arial"/>
          <w:sz w:val="22"/>
          <w:szCs w:val="22"/>
        </w:rPr>
      </w:pPr>
    </w:p>
    <w:p w14:paraId="602B7236" w14:textId="77777777" w:rsidR="001A59C1" w:rsidRPr="009E5DE6" w:rsidRDefault="001A59C1" w:rsidP="001A59C1">
      <w:pPr>
        <w:pStyle w:val="Heading1"/>
        <w:shd w:val="clear" w:color="auto" w:fill="D9D9D9" w:themeFill="background1" w:themeFillShade="D9"/>
        <w:ind w:hanging="720"/>
        <w:rPr>
          <w:rFonts w:ascii="Arial" w:hAnsi="Arial" w:cs="Arial"/>
          <w:sz w:val="22"/>
          <w:szCs w:val="22"/>
        </w:rPr>
      </w:pPr>
      <w:r w:rsidRPr="009E5DE6">
        <w:rPr>
          <w:rFonts w:ascii="Arial" w:hAnsi="Arial" w:cs="Arial"/>
          <w:sz w:val="22"/>
          <w:szCs w:val="22"/>
        </w:rPr>
        <w:t>REQUIREMENTS</w:t>
      </w:r>
    </w:p>
    <w:p w14:paraId="7DC9633F" w14:textId="77777777" w:rsidR="001A59C1" w:rsidRPr="009E5DE6" w:rsidRDefault="001A59C1" w:rsidP="001A59C1">
      <w:pPr>
        <w:jc w:val="both"/>
        <w:rPr>
          <w:rFonts w:ascii="Arial" w:hAnsi="Arial" w:cs="Arial"/>
          <w:sz w:val="22"/>
          <w:szCs w:val="22"/>
        </w:rPr>
      </w:pPr>
    </w:p>
    <w:p w14:paraId="31F15BBA" w14:textId="77777777" w:rsidR="001A59C1" w:rsidRPr="009E5DE6" w:rsidRDefault="001A59C1" w:rsidP="00B62B0A">
      <w:pPr>
        <w:pStyle w:val="ListParagraph"/>
        <w:numPr>
          <w:ilvl w:val="0"/>
          <w:numId w:val="43"/>
        </w:numPr>
        <w:spacing w:line="312" w:lineRule="auto"/>
        <w:ind w:left="357" w:hanging="357"/>
        <w:jc w:val="both"/>
        <w:rPr>
          <w:rFonts w:ascii="Arial" w:hAnsi="Arial" w:cs="Arial"/>
          <w:sz w:val="22"/>
          <w:szCs w:val="22"/>
        </w:rPr>
      </w:pPr>
      <w:r w:rsidRPr="009E5DE6">
        <w:rPr>
          <w:rFonts w:ascii="Arial" w:hAnsi="Arial" w:cs="Arial"/>
          <w:sz w:val="22"/>
          <w:szCs w:val="22"/>
        </w:rPr>
        <w:t xml:space="preserve">Grade 12 </w:t>
      </w:r>
    </w:p>
    <w:p w14:paraId="1358C185" w14:textId="0DCAF367" w:rsidR="001A59C1" w:rsidRPr="009E5DE6" w:rsidRDefault="00B62B0A" w:rsidP="00B62B0A">
      <w:pPr>
        <w:pStyle w:val="ListParagraph"/>
        <w:numPr>
          <w:ilvl w:val="0"/>
          <w:numId w:val="43"/>
        </w:numPr>
        <w:spacing w:line="312" w:lineRule="auto"/>
        <w:ind w:left="357" w:hanging="357"/>
        <w:jc w:val="both"/>
        <w:rPr>
          <w:rFonts w:ascii="Arial" w:hAnsi="Arial" w:cs="Arial"/>
          <w:sz w:val="22"/>
          <w:szCs w:val="22"/>
        </w:rPr>
      </w:pPr>
      <w:r w:rsidRPr="009E5DE6">
        <w:rPr>
          <w:rFonts w:ascii="Arial" w:hAnsi="Arial" w:cs="Arial"/>
          <w:sz w:val="22"/>
          <w:szCs w:val="22"/>
        </w:rPr>
        <w:t>BTech</w:t>
      </w:r>
      <w:r w:rsidR="00064306" w:rsidRPr="009E5DE6">
        <w:rPr>
          <w:rFonts w:ascii="Arial" w:hAnsi="Arial" w:cs="Arial"/>
          <w:sz w:val="22"/>
          <w:szCs w:val="22"/>
        </w:rPr>
        <w:t xml:space="preserve"> in</w:t>
      </w:r>
      <w:r w:rsidR="001A59C1" w:rsidRPr="009E5DE6">
        <w:rPr>
          <w:rFonts w:ascii="Arial" w:hAnsi="Arial" w:cs="Arial"/>
          <w:sz w:val="22"/>
          <w:szCs w:val="22"/>
        </w:rPr>
        <w:t xml:space="preserve"> </w:t>
      </w:r>
      <w:r w:rsidR="00ED0AC2" w:rsidRPr="009E5DE6">
        <w:rPr>
          <w:rFonts w:ascii="Arial" w:hAnsi="Arial" w:cs="Arial"/>
          <w:sz w:val="22"/>
          <w:szCs w:val="22"/>
        </w:rPr>
        <w:t xml:space="preserve">Public Relations, </w:t>
      </w:r>
      <w:r w:rsidR="001A59C1" w:rsidRPr="009E5DE6">
        <w:rPr>
          <w:rFonts w:ascii="Arial" w:hAnsi="Arial" w:cs="Arial"/>
          <w:sz w:val="22"/>
          <w:szCs w:val="22"/>
        </w:rPr>
        <w:t>Marketing or Public Administration</w:t>
      </w:r>
      <w:r w:rsidR="00ED0AC2" w:rsidRPr="009E5DE6">
        <w:rPr>
          <w:rFonts w:ascii="Arial" w:hAnsi="Arial" w:cs="Arial"/>
          <w:sz w:val="22"/>
          <w:szCs w:val="22"/>
        </w:rPr>
        <w:t>, Communications</w:t>
      </w:r>
      <w:r w:rsidR="001A59C1" w:rsidRPr="009E5DE6">
        <w:rPr>
          <w:rFonts w:ascii="Arial" w:hAnsi="Arial" w:cs="Arial"/>
          <w:sz w:val="22"/>
          <w:szCs w:val="22"/>
        </w:rPr>
        <w:t xml:space="preserve"> or relevant</w:t>
      </w:r>
      <w:r w:rsidR="00064306" w:rsidRPr="009E5DE6">
        <w:rPr>
          <w:rFonts w:ascii="Arial" w:hAnsi="Arial" w:cs="Arial"/>
          <w:sz w:val="22"/>
          <w:szCs w:val="22"/>
        </w:rPr>
        <w:t xml:space="preserve"> qualification</w:t>
      </w:r>
      <w:r w:rsidR="001A59C1" w:rsidRPr="009E5DE6">
        <w:rPr>
          <w:rFonts w:ascii="Arial" w:hAnsi="Arial" w:cs="Arial"/>
          <w:sz w:val="22"/>
          <w:szCs w:val="22"/>
        </w:rPr>
        <w:t xml:space="preserve"> at NQF level </w:t>
      </w:r>
      <w:r w:rsidR="00C33E90" w:rsidRPr="009E5DE6">
        <w:rPr>
          <w:rFonts w:ascii="Arial" w:hAnsi="Arial" w:cs="Arial"/>
          <w:sz w:val="22"/>
          <w:szCs w:val="22"/>
        </w:rPr>
        <w:t>7</w:t>
      </w:r>
      <w:r w:rsidR="001A59C1" w:rsidRPr="009E5DE6">
        <w:rPr>
          <w:rFonts w:ascii="Arial" w:hAnsi="Arial" w:cs="Arial"/>
          <w:sz w:val="22"/>
          <w:szCs w:val="22"/>
        </w:rPr>
        <w:t>.</w:t>
      </w:r>
      <w:r w:rsidR="001262D0" w:rsidRPr="009E5DE6">
        <w:rPr>
          <w:rFonts w:ascii="Arial" w:hAnsi="Arial" w:cs="Arial"/>
          <w:sz w:val="22"/>
          <w:szCs w:val="22"/>
        </w:rPr>
        <w:t xml:space="preserve"> </w:t>
      </w:r>
    </w:p>
    <w:p w14:paraId="4F04C1B7" w14:textId="476C9B54" w:rsidR="001A59C1" w:rsidRPr="009E5DE6" w:rsidRDefault="001A59C1" w:rsidP="00B62B0A">
      <w:pPr>
        <w:pStyle w:val="ListParagraph"/>
        <w:numPr>
          <w:ilvl w:val="0"/>
          <w:numId w:val="43"/>
        </w:numPr>
        <w:spacing w:line="312" w:lineRule="auto"/>
        <w:ind w:left="357" w:hanging="357"/>
        <w:jc w:val="both"/>
        <w:rPr>
          <w:rFonts w:ascii="Arial" w:hAnsi="Arial" w:cs="Arial"/>
          <w:sz w:val="22"/>
          <w:szCs w:val="22"/>
        </w:rPr>
      </w:pPr>
      <w:r w:rsidRPr="009E5DE6">
        <w:rPr>
          <w:rFonts w:ascii="Arial" w:hAnsi="Arial" w:cs="Arial"/>
          <w:sz w:val="22"/>
          <w:szCs w:val="22"/>
        </w:rPr>
        <w:t xml:space="preserve">At least </w:t>
      </w:r>
      <w:r w:rsidR="00C33E90" w:rsidRPr="009E5DE6">
        <w:rPr>
          <w:rFonts w:ascii="Arial" w:hAnsi="Arial" w:cs="Arial"/>
          <w:sz w:val="22"/>
          <w:szCs w:val="22"/>
        </w:rPr>
        <w:t>4</w:t>
      </w:r>
      <w:r w:rsidRPr="009E5DE6">
        <w:rPr>
          <w:rFonts w:ascii="Arial" w:hAnsi="Arial" w:cs="Arial"/>
          <w:sz w:val="22"/>
          <w:szCs w:val="22"/>
        </w:rPr>
        <w:t xml:space="preserve"> years’ </w:t>
      </w:r>
      <w:r w:rsidR="000C6F70" w:rsidRPr="009E5DE6">
        <w:rPr>
          <w:rFonts w:ascii="Arial" w:hAnsi="Arial" w:cs="Arial"/>
          <w:sz w:val="22"/>
          <w:szCs w:val="22"/>
        </w:rPr>
        <w:t>work-</w:t>
      </w:r>
      <w:r w:rsidR="005B448C" w:rsidRPr="009E5DE6">
        <w:rPr>
          <w:rFonts w:ascii="Arial" w:hAnsi="Arial" w:cs="Arial"/>
          <w:sz w:val="22"/>
          <w:szCs w:val="22"/>
        </w:rPr>
        <w:t>related</w:t>
      </w:r>
      <w:r w:rsidR="000C6F70" w:rsidRPr="009E5DE6">
        <w:rPr>
          <w:rFonts w:ascii="Arial" w:hAnsi="Arial" w:cs="Arial"/>
          <w:sz w:val="22"/>
          <w:szCs w:val="22"/>
        </w:rPr>
        <w:t xml:space="preserve"> </w:t>
      </w:r>
      <w:r w:rsidRPr="009E5DE6">
        <w:rPr>
          <w:rFonts w:ascii="Arial" w:hAnsi="Arial" w:cs="Arial"/>
          <w:sz w:val="22"/>
          <w:szCs w:val="22"/>
        </w:rPr>
        <w:t>experience at events coordination</w:t>
      </w:r>
      <w:r w:rsidR="000C6F70" w:rsidRPr="009E5DE6">
        <w:rPr>
          <w:rFonts w:ascii="Arial" w:hAnsi="Arial" w:cs="Arial"/>
          <w:sz w:val="22"/>
          <w:szCs w:val="22"/>
        </w:rPr>
        <w:t xml:space="preserve"> of which 2 years must be at supervisory level</w:t>
      </w:r>
    </w:p>
    <w:p w14:paraId="04885E61" w14:textId="7EDD59E6" w:rsidR="001A59C1" w:rsidRPr="009E5DE6" w:rsidRDefault="000C6F70" w:rsidP="00B62B0A">
      <w:pPr>
        <w:pStyle w:val="ListParagraph"/>
        <w:numPr>
          <w:ilvl w:val="0"/>
          <w:numId w:val="43"/>
        </w:numPr>
        <w:spacing w:line="312" w:lineRule="auto"/>
        <w:ind w:left="357" w:hanging="357"/>
        <w:jc w:val="both"/>
        <w:rPr>
          <w:rFonts w:ascii="Arial" w:hAnsi="Arial" w:cs="Arial"/>
          <w:sz w:val="22"/>
          <w:szCs w:val="22"/>
        </w:rPr>
      </w:pPr>
      <w:r w:rsidRPr="009E5DE6">
        <w:rPr>
          <w:rFonts w:ascii="Arial" w:hAnsi="Arial" w:cs="Arial"/>
          <w:sz w:val="22"/>
          <w:szCs w:val="22"/>
        </w:rPr>
        <w:t xml:space="preserve">Proof of </w:t>
      </w:r>
      <w:r w:rsidR="001A59C1" w:rsidRPr="009E5DE6">
        <w:rPr>
          <w:rFonts w:ascii="Arial" w:hAnsi="Arial" w:cs="Arial"/>
          <w:sz w:val="22"/>
          <w:szCs w:val="22"/>
        </w:rPr>
        <w:t>Computer Literacy</w:t>
      </w:r>
    </w:p>
    <w:p w14:paraId="7E995AFE" w14:textId="77777777" w:rsidR="001A59C1" w:rsidRPr="009E5DE6" w:rsidRDefault="001A59C1" w:rsidP="00B62B0A">
      <w:pPr>
        <w:pStyle w:val="ListParagraph"/>
        <w:numPr>
          <w:ilvl w:val="0"/>
          <w:numId w:val="43"/>
        </w:numPr>
        <w:spacing w:line="312" w:lineRule="auto"/>
        <w:ind w:left="357" w:hanging="357"/>
        <w:jc w:val="both"/>
        <w:rPr>
          <w:rFonts w:ascii="Arial" w:hAnsi="Arial" w:cs="Arial"/>
          <w:sz w:val="22"/>
          <w:szCs w:val="22"/>
        </w:rPr>
      </w:pPr>
      <w:r w:rsidRPr="009E5DE6">
        <w:rPr>
          <w:rFonts w:ascii="Arial" w:hAnsi="Arial" w:cs="Arial"/>
          <w:sz w:val="22"/>
          <w:szCs w:val="22"/>
        </w:rPr>
        <w:t xml:space="preserve">Valid </w:t>
      </w:r>
      <w:proofErr w:type="spellStart"/>
      <w:r w:rsidRPr="009E5DE6">
        <w:rPr>
          <w:rFonts w:ascii="Arial" w:hAnsi="Arial" w:cs="Arial"/>
          <w:sz w:val="22"/>
          <w:szCs w:val="22"/>
        </w:rPr>
        <w:t>Drivers</w:t>
      </w:r>
      <w:proofErr w:type="spellEnd"/>
      <w:r w:rsidRPr="009E5DE6">
        <w:rPr>
          <w:rFonts w:ascii="Arial" w:hAnsi="Arial" w:cs="Arial"/>
          <w:sz w:val="22"/>
          <w:szCs w:val="22"/>
        </w:rPr>
        <w:t xml:space="preserve"> License </w:t>
      </w:r>
    </w:p>
    <w:p w14:paraId="5C44C579" w14:textId="77777777" w:rsidR="001A59C1" w:rsidRPr="009E5DE6" w:rsidRDefault="001A59C1" w:rsidP="001A59C1">
      <w:pPr>
        <w:pStyle w:val="ListParagraph"/>
        <w:ind w:left="360"/>
        <w:jc w:val="both"/>
        <w:rPr>
          <w:rFonts w:ascii="Arial" w:hAnsi="Arial" w:cs="Arial"/>
          <w:sz w:val="22"/>
          <w:szCs w:val="22"/>
        </w:rPr>
      </w:pPr>
      <w:r w:rsidRPr="009E5DE6">
        <w:rPr>
          <w:rFonts w:ascii="Arial" w:hAnsi="Arial" w:cs="Arial"/>
          <w:sz w:val="22"/>
          <w:szCs w:val="22"/>
        </w:rPr>
        <w:t xml:space="preserve">  </w:t>
      </w:r>
    </w:p>
    <w:p w14:paraId="55588EE5" w14:textId="77777777" w:rsidR="001A59C1" w:rsidRDefault="001A59C1" w:rsidP="001A59C1">
      <w:pPr>
        <w:shd w:val="clear" w:color="auto" w:fill="A6A6A6"/>
        <w:jc w:val="both"/>
        <w:rPr>
          <w:rFonts w:ascii="Arial" w:hAnsi="Arial" w:cs="Arial"/>
          <w:b/>
          <w:sz w:val="22"/>
          <w:szCs w:val="22"/>
          <w:u w:val="single"/>
        </w:rPr>
      </w:pPr>
      <w:r w:rsidRPr="009E5DE6">
        <w:rPr>
          <w:rFonts w:ascii="Arial" w:hAnsi="Arial" w:cs="Arial"/>
          <w:b/>
          <w:sz w:val="22"/>
          <w:szCs w:val="22"/>
          <w:u w:val="single"/>
        </w:rPr>
        <w:t>DUTIES AND RESPONSIBILITIES</w:t>
      </w:r>
    </w:p>
    <w:p w14:paraId="6AD03EC2" w14:textId="77777777" w:rsidR="00974423" w:rsidRPr="009E5DE6" w:rsidRDefault="00974423" w:rsidP="001A59C1">
      <w:pPr>
        <w:shd w:val="clear" w:color="auto" w:fill="A6A6A6"/>
        <w:jc w:val="both"/>
        <w:rPr>
          <w:rFonts w:ascii="Arial" w:hAnsi="Arial" w:cs="Arial"/>
          <w:b/>
          <w:sz w:val="22"/>
          <w:szCs w:val="22"/>
          <w:u w:val="single"/>
        </w:rPr>
      </w:pPr>
    </w:p>
    <w:p w14:paraId="2012065B" w14:textId="77777777" w:rsidR="00AC0281"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Manage and coordinate all institutional exhibitions locally, nationally and internationally.</w:t>
      </w:r>
    </w:p>
    <w:p w14:paraId="6E8A861B" w14:textId="77777777" w:rsidR="00AC0281"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Develop, manage and coordinate Protocol functions.</w:t>
      </w:r>
    </w:p>
    <w:p w14:paraId="27DD9C24" w14:textId="77777777" w:rsidR="0086196E"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 xml:space="preserve">Develop procurement plans for the logistical needs for all institutional events. </w:t>
      </w:r>
    </w:p>
    <w:p w14:paraId="6E73019E" w14:textId="77777777" w:rsidR="0086196E"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 xml:space="preserve">Plan, develop and ensure the maintenance of an Events Calendar for the institution. </w:t>
      </w:r>
    </w:p>
    <w:p w14:paraId="5347AABA" w14:textId="5EF9CAD5" w:rsidR="00AC0281"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Provide strategic events advisory support to KSD, partnering departments and visiting delegations.</w:t>
      </w:r>
    </w:p>
    <w:p w14:paraId="7F6D7137" w14:textId="77777777" w:rsidR="00AC0281"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Engage with internal and external stakeholders to determine the needs for the events. </w:t>
      </w:r>
    </w:p>
    <w:p w14:paraId="41D5B656" w14:textId="77777777" w:rsidR="00AC0281"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Manage a database of events venues. Monitor and evaluate the outcomes of events. </w:t>
      </w:r>
    </w:p>
    <w:p w14:paraId="3EC0D0D1" w14:textId="77777777" w:rsidR="00AC0281"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Manage all Protocol functions of the institution both internally and externally as well as for all visiting delegations to KSD</w:t>
      </w:r>
    </w:p>
    <w:p w14:paraId="0617B806" w14:textId="77777777" w:rsidR="00AC0281"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Implement all diplomatic protocols</w:t>
      </w:r>
    </w:p>
    <w:p w14:paraId="56FB6657" w14:textId="77777777" w:rsidR="00AC0281"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Monitor expenditure for the events and draft expenditure report. </w:t>
      </w:r>
    </w:p>
    <w:p w14:paraId="4CF95C4A" w14:textId="77777777" w:rsidR="00AC0281"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Manage human resources in the unit and maintain discipline. </w:t>
      </w:r>
    </w:p>
    <w:p w14:paraId="3F7A16AA" w14:textId="77777777" w:rsidR="00AC0281" w:rsidRPr="009E5DE6" w:rsidRDefault="00AC0281" w:rsidP="005F7ED0">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Provide regular verbal and written feedback [aligned to quarterly performance assessments] to personnel on performance. </w:t>
      </w:r>
    </w:p>
    <w:p w14:paraId="74A3D97F" w14:textId="551B56D3" w:rsidR="00D55E25" w:rsidRDefault="00AC0281" w:rsidP="001B3A2B">
      <w:pPr>
        <w:pStyle w:val="ListParagraph"/>
        <w:numPr>
          <w:ilvl w:val="0"/>
          <w:numId w:val="44"/>
        </w:numPr>
        <w:spacing w:line="312" w:lineRule="auto"/>
        <w:ind w:left="357" w:hanging="357"/>
        <w:jc w:val="both"/>
        <w:rPr>
          <w:rFonts w:ascii="Arial" w:hAnsi="Arial" w:cs="Arial"/>
          <w:color w:val="000000" w:themeColor="text1"/>
          <w:sz w:val="22"/>
          <w:szCs w:val="22"/>
        </w:rPr>
      </w:pPr>
      <w:r w:rsidRPr="009E5DE6">
        <w:rPr>
          <w:rFonts w:ascii="Arial" w:hAnsi="Arial" w:cs="Arial"/>
          <w:color w:val="000000" w:themeColor="text1"/>
          <w:sz w:val="22"/>
          <w:szCs w:val="22"/>
        </w:rPr>
        <w:t>Develop CSI programs and establish relationships with external funding entities</w:t>
      </w:r>
    </w:p>
    <w:p w14:paraId="38191124" w14:textId="77777777" w:rsidR="0037056B" w:rsidRPr="0037056B" w:rsidRDefault="0037056B" w:rsidP="0037056B">
      <w:pPr>
        <w:spacing w:line="312" w:lineRule="auto"/>
        <w:jc w:val="both"/>
        <w:rPr>
          <w:rFonts w:ascii="Arial" w:hAnsi="Arial" w:cs="Arial"/>
          <w:color w:val="000000" w:themeColor="text1"/>
          <w:sz w:val="22"/>
          <w:szCs w:val="22"/>
        </w:rPr>
      </w:pPr>
    </w:p>
    <w:p w14:paraId="57D3A013" w14:textId="17F1EDE1" w:rsidR="001B3A2B" w:rsidRPr="009E5DE6" w:rsidRDefault="00172B35" w:rsidP="001B3A2B">
      <w:pPr>
        <w:shd w:val="clear" w:color="auto" w:fill="D9D9D9" w:themeFill="background1" w:themeFillShade="D9"/>
        <w:jc w:val="both"/>
        <w:rPr>
          <w:rFonts w:ascii="Arial" w:hAnsi="Arial" w:cs="Arial"/>
          <w:b/>
          <w:bCs/>
          <w:sz w:val="22"/>
          <w:szCs w:val="22"/>
        </w:rPr>
      </w:pPr>
      <w:r>
        <w:rPr>
          <w:rFonts w:ascii="Arial" w:hAnsi="Arial" w:cs="Arial"/>
          <w:b/>
          <w:bCs/>
          <w:sz w:val="22"/>
          <w:szCs w:val="22"/>
        </w:rPr>
        <w:t xml:space="preserve">DEPARTMENT </w:t>
      </w:r>
      <w:r>
        <w:rPr>
          <w:rFonts w:ascii="Arial" w:hAnsi="Arial" w:cs="Arial"/>
          <w:b/>
          <w:bCs/>
          <w:sz w:val="22"/>
          <w:szCs w:val="22"/>
        </w:rPr>
        <w:tab/>
        <w:t xml:space="preserve">:         </w:t>
      </w:r>
      <w:r w:rsidR="001B3A2B" w:rsidRPr="009E5DE6">
        <w:rPr>
          <w:rFonts w:ascii="Arial" w:hAnsi="Arial" w:cs="Arial"/>
          <w:b/>
          <w:bCs/>
          <w:sz w:val="22"/>
          <w:szCs w:val="22"/>
        </w:rPr>
        <w:t xml:space="preserve">TECHNICAL SERVICES </w:t>
      </w:r>
    </w:p>
    <w:p w14:paraId="6CB0ED30" w14:textId="77777777" w:rsidR="001B3A2B" w:rsidRPr="009E5DE6" w:rsidRDefault="001B3A2B" w:rsidP="001B3A2B">
      <w:pPr>
        <w:shd w:val="clear" w:color="auto" w:fill="D9D9D9" w:themeFill="background1" w:themeFillShade="D9"/>
        <w:jc w:val="both"/>
        <w:rPr>
          <w:rFonts w:ascii="Arial" w:hAnsi="Arial" w:cs="Arial"/>
          <w:b/>
          <w:bCs/>
          <w:sz w:val="22"/>
          <w:szCs w:val="22"/>
        </w:rPr>
      </w:pPr>
    </w:p>
    <w:p w14:paraId="5A88470B" w14:textId="088949FE" w:rsidR="001B3A2B" w:rsidRPr="009E5DE6" w:rsidRDefault="001B3A2B" w:rsidP="001B3A2B">
      <w:pPr>
        <w:shd w:val="clear" w:color="auto" w:fill="D9D9D9" w:themeFill="background1" w:themeFillShade="D9"/>
        <w:ind w:left="3600" w:hanging="3600"/>
        <w:jc w:val="both"/>
        <w:rPr>
          <w:rFonts w:ascii="Arial" w:hAnsi="Arial" w:cs="Arial"/>
          <w:b/>
          <w:bCs/>
          <w:sz w:val="22"/>
          <w:szCs w:val="22"/>
        </w:rPr>
      </w:pPr>
      <w:r w:rsidRPr="009E5DE6">
        <w:rPr>
          <w:rFonts w:ascii="Arial" w:hAnsi="Arial" w:cs="Arial"/>
          <w:b/>
          <w:bCs/>
          <w:sz w:val="22"/>
          <w:szCs w:val="22"/>
        </w:rPr>
        <w:t xml:space="preserve">POST                      </w:t>
      </w:r>
      <w:r w:rsidR="002B0B4E">
        <w:rPr>
          <w:rFonts w:ascii="Arial" w:hAnsi="Arial" w:cs="Arial"/>
          <w:b/>
          <w:bCs/>
          <w:sz w:val="22"/>
          <w:szCs w:val="22"/>
        </w:rPr>
        <w:t xml:space="preserve">    </w:t>
      </w:r>
      <w:r w:rsidRPr="009E5DE6">
        <w:rPr>
          <w:rFonts w:ascii="Arial" w:hAnsi="Arial" w:cs="Arial"/>
          <w:b/>
          <w:bCs/>
          <w:sz w:val="22"/>
          <w:szCs w:val="22"/>
        </w:rPr>
        <w:t>:          PROJECT MANAGER – PMU X2</w:t>
      </w:r>
    </w:p>
    <w:p w14:paraId="391A4D89" w14:textId="77777777" w:rsidR="001B3A2B" w:rsidRPr="009E5DE6" w:rsidRDefault="001B3A2B" w:rsidP="001B3A2B">
      <w:pPr>
        <w:shd w:val="clear" w:color="auto" w:fill="D9D9D9" w:themeFill="background1" w:themeFillShade="D9"/>
        <w:ind w:left="3600" w:hanging="3600"/>
        <w:jc w:val="both"/>
        <w:rPr>
          <w:rFonts w:ascii="Arial" w:hAnsi="Arial" w:cs="Arial"/>
          <w:b/>
          <w:bCs/>
          <w:sz w:val="22"/>
          <w:szCs w:val="22"/>
        </w:rPr>
      </w:pPr>
    </w:p>
    <w:p w14:paraId="411D40C2" w14:textId="15E84C0D" w:rsidR="001B3A2B" w:rsidRPr="009E5DE6" w:rsidRDefault="001B3A2B" w:rsidP="001B3A2B">
      <w:pPr>
        <w:shd w:val="clear" w:color="auto" w:fill="D9D9D9" w:themeFill="background1" w:themeFillShade="D9"/>
        <w:ind w:left="3600" w:hanging="3600"/>
        <w:jc w:val="both"/>
        <w:rPr>
          <w:rFonts w:ascii="Arial" w:hAnsi="Arial" w:cs="Arial"/>
          <w:b/>
          <w:bCs/>
          <w:sz w:val="22"/>
          <w:szCs w:val="22"/>
        </w:rPr>
      </w:pPr>
      <w:r w:rsidRPr="009E5DE6">
        <w:rPr>
          <w:rFonts w:ascii="Arial" w:hAnsi="Arial" w:cs="Arial"/>
          <w:b/>
          <w:bCs/>
          <w:sz w:val="22"/>
          <w:szCs w:val="22"/>
        </w:rPr>
        <w:t xml:space="preserve">T.A.S.K. GRADE    </w:t>
      </w:r>
      <w:r w:rsidR="002B0B4E">
        <w:rPr>
          <w:rFonts w:ascii="Arial" w:hAnsi="Arial" w:cs="Arial"/>
          <w:b/>
          <w:bCs/>
          <w:sz w:val="22"/>
          <w:szCs w:val="22"/>
        </w:rPr>
        <w:t xml:space="preserve">    </w:t>
      </w:r>
      <w:r w:rsidRPr="009E5DE6">
        <w:rPr>
          <w:rFonts w:ascii="Arial" w:hAnsi="Arial" w:cs="Arial"/>
          <w:b/>
          <w:bCs/>
          <w:sz w:val="22"/>
          <w:szCs w:val="22"/>
        </w:rPr>
        <w:t>:         12</w:t>
      </w:r>
    </w:p>
    <w:p w14:paraId="1A4A30F7" w14:textId="77777777" w:rsidR="001B3A2B" w:rsidRPr="009E5DE6" w:rsidRDefault="001B3A2B" w:rsidP="001B3A2B">
      <w:pPr>
        <w:shd w:val="clear" w:color="auto" w:fill="D9D9D9" w:themeFill="background1" w:themeFillShade="D9"/>
        <w:ind w:left="3600" w:hanging="3600"/>
        <w:jc w:val="both"/>
        <w:rPr>
          <w:rFonts w:ascii="Arial" w:hAnsi="Arial" w:cs="Arial"/>
          <w:b/>
          <w:bCs/>
          <w:sz w:val="22"/>
          <w:szCs w:val="22"/>
        </w:rPr>
      </w:pPr>
    </w:p>
    <w:p w14:paraId="2B452915" w14:textId="0BBA39BC" w:rsidR="001B3A2B" w:rsidRPr="009E5DE6" w:rsidRDefault="001B3A2B" w:rsidP="001B3A2B">
      <w:pPr>
        <w:shd w:val="clear" w:color="auto" w:fill="D9D9D9" w:themeFill="background1" w:themeFillShade="D9"/>
        <w:ind w:left="3600" w:hanging="3600"/>
        <w:jc w:val="both"/>
        <w:rPr>
          <w:rFonts w:ascii="Arial" w:hAnsi="Arial" w:cs="Arial"/>
          <w:b/>
          <w:bCs/>
          <w:sz w:val="22"/>
          <w:szCs w:val="22"/>
        </w:rPr>
      </w:pPr>
      <w:r w:rsidRPr="009E5DE6">
        <w:rPr>
          <w:rFonts w:ascii="Arial" w:hAnsi="Arial" w:cs="Arial"/>
          <w:b/>
          <w:bCs/>
          <w:sz w:val="22"/>
          <w:szCs w:val="22"/>
        </w:rPr>
        <w:t xml:space="preserve">EMPLOYMENT      </w:t>
      </w:r>
      <w:r w:rsidR="002B0B4E">
        <w:rPr>
          <w:rFonts w:ascii="Arial" w:hAnsi="Arial" w:cs="Arial"/>
          <w:b/>
          <w:bCs/>
          <w:sz w:val="22"/>
          <w:szCs w:val="22"/>
        </w:rPr>
        <w:t xml:space="preserve">     </w:t>
      </w:r>
      <w:r w:rsidRPr="009E5DE6">
        <w:rPr>
          <w:rFonts w:ascii="Arial" w:hAnsi="Arial" w:cs="Arial"/>
          <w:b/>
          <w:bCs/>
          <w:sz w:val="22"/>
          <w:szCs w:val="22"/>
        </w:rPr>
        <w:t>:         FIVE YEAR FIXED EMPLOYMENT CONTRACT</w:t>
      </w:r>
    </w:p>
    <w:p w14:paraId="1745CAB2" w14:textId="77777777" w:rsidR="001B3A2B" w:rsidRPr="009E5DE6" w:rsidRDefault="001B3A2B" w:rsidP="001B3A2B">
      <w:pPr>
        <w:shd w:val="clear" w:color="auto" w:fill="D9D9D9" w:themeFill="background1" w:themeFillShade="D9"/>
        <w:jc w:val="both"/>
        <w:rPr>
          <w:rFonts w:ascii="Arial" w:hAnsi="Arial" w:cs="Arial"/>
          <w:b/>
          <w:bCs/>
          <w:color w:val="000000" w:themeColor="text1"/>
          <w:sz w:val="22"/>
          <w:szCs w:val="22"/>
        </w:rPr>
      </w:pPr>
    </w:p>
    <w:p w14:paraId="6B7DCDC0" w14:textId="02459ED1" w:rsidR="001B3A2B" w:rsidRPr="009E5DE6" w:rsidRDefault="001B3A2B" w:rsidP="001B3A2B">
      <w:pPr>
        <w:shd w:val="clear" w:color="auto" w:fill="D9D9D9" w:themeFill="background1" w:themeFillShade="D9"/>
        <w:jc w:val="both"/>
        <w:rPr>
          <w:rStyle w:val="Strong"/>
          <w:rFonts w:ascii="Arial" w:hAnsi="Arial" w:cs="Arial"/>
          <w:sz w:val="22"/>
          <w:szCs w:val="22"/>
          <w:shd w:val="clear" w:color="auto" w:fill="D9D9D9" w:themeFill="background1" w:themeFillShade="D9"/>
        </w:rPr>
      </w:pPr>
      <w:r w:rsidRPr="009E5DE6">
        <w:rPr>
          <w:rFonts w:ascii="Arial" w:hAnsi="Arial" w:cs="Arial"/>
          <w:b/>
          <w:color w:val="000000" w:themeColor="text1"/>
          <w:sz w:val="22"/>
          <w:szCs w:val="22"/>
        </w:rPr>
        <w:t xml:space="preserve">SALARY SCALE    </w:t>
      </w:r>
      <w:r w:rsidR="002B0B4E">
        <w:rPr>
          <w:rFonts w:ascii="Arial" w:hAnsi="Arial" w:cs="Arial"/>
          <w:b/>
          <w:color w:val="000000" w:themeColor="text1"/>
          <w:sz w:val="22"/>
          <w:szCs w:val="22"/>
        </w:rPr>
        <w:t xml:space="preserve">     </w:t>
      </w:r>
      <w:r w:rsidRPr="009E5DE6">
        <w:rPr>
          <w:rFonts w:ascii="Arial" w:hAnsi="Arial" w:cs="Arial"/>
          <w:b/>
          <w:color w:val="000000" w:themeColor="text1"/>
          <w:sz w:val="22"/>
          <w:szCs w:val="22"/>
        </w:rPr>
        <w:t xml:space="preserve">:        </w:t>
      </w:r>
      <w:r w:rsidRPr="009E5DE6">
        <w:rPr>
          <w:rStyle w:val="Strong"/>
          <w:rFonts w:ascii="Arial" w:hAnsi="Arial" w:cs="Arial"/>
          <w:color w:val="000000" w:themeColor="text1"/>
          <w:sz w:val="22"/>
          <w:szCs w:val="22"/>
          <w:shd w:val="clear" w:color="auto" w:fill="D9D9D9" w:themeFill="background1" w:themeFillShade="D9"/>
        </w:rPr>
        <w:t xml:space="preserve">Minimum: R </w:t>
      </w:r>
      <w:r w:rsidR="00062C6D" w:rsidRPr="009E5DE6">
        <w:rPr>
          <w:rStyle w:val="Strong"/>
          <w:rFonts w:ascii="Arial" w:hAnsi="Arial" w:cs="Arial"/>
          <w:color w:val="000000" w:themeColor="text1"/>
          <w:sz w:val="22"/>
          <w:szCs w:val="22"/>
          <w:shd w:val="clear" w:color="auto" w:fill="D9D9D9" w:themeFill="background1" w:themeFillShade="D9"/>
        </w:rPr>
        <w:t>7</w:t>
      </w:r>
      <w:r w:rsidR="005B623E">
        <w:rPr>
          <w:rStyle w:val="Strong"/>
          <w:rFonts w:ascii="Arial" w:hAnsi="Arial" w:cs="Arial"/>
          <w:color w:val="000000" w:themeColor="text1"/>
          <w:sz w:val="22"/>
          <w:szCs w:val="22"/>
          <w:shd w:val="clear" w:color="auto" w:fill="D9D9D9" w:themeFill="background1" w:themeFillShade="D9"/>
        </w:rPr>
        <w:t>11, 799</w:t>
      </w:r>
      <w:r w:rsidRPr="009E5DE6">
        <w:rPr>
          <w:rStyle w:val="Strong"/>
          <w:rFonts w:ascii="Arial" w:hAnsi="Arial" w:cs="Arial"/>
          <w:color w:val="000000" w:themeColor="text1"/>
          <w:sz w:val="22"/>
          <w:szCs w:val="22"/>
          <w:shd w:val="clear" w:color="auto" w:fill="D9D9D9" w:themeFill="background1" w:themeFillShade="D9"/>
        </w:rPr>
        <w:t>.</w:t>
      </w:r>
      <w:r w:rsidR="005B623E">
        <w:rPr>
          <w:rStyle w:val="Strong"/>
          <w:rFonts w:ascii="Arial" w:hAnsi="Arial" w:cs="Arial"/>
          <w:color w:val="000000" w:themeColor="text1"/>
          <w:sz w:val="22"/>
          <w:szCs w:val="22"/>
          <w:shd w:val="clear" w:color="auto" w:fill="D9D9D9" w:themeFill="background1" w:themeFillShade="D9"/>
        </w:rPr>
        <w:t>88</w:t>
      </w:r>
      <w:r w:rsidRPr="009E5DE6">
        <w:rPr>
          <w:rStyle w:val="Strong"/>
          <w:rFonts w:ascii="Arial" w:hAnsi="Arial" w:cs="Arial"/>
          <w:color w:val="000000" w:themeColor="text1"/>
          <w:sz w:val="22"/>
          <w:szCs w:val="22"/>
          <w:shd w:val="clear" w:color="auto" w:fill="D9D9D9" w:themeFill="background1" w:themeFillShade="D9"/>
        </w:rPr>
        <w:t xml:space="preserve"> per annum; </w:t>
      </w:r>
    </w:p>
    <w:p w14:paraId="544B3CB4" w14:textId="5E03B06D" w:rsidR="001B3A2B" w:rsidRPr="009E5DE6" w:rsidRDefault="001B3A2B" w:rsidP="001B3A2B">
      <w:pPr>
        <w:shd w:val="clear" w:color="auto" w:fill="D9D9D9" w:themeFill="background1" w:themeFillShade="D9"/>
        <w:ind w:left="2250" w:hanging="2250"/>
        <w:jc w:val="both"/>
        <w:rPr>
          <w:rStyle w:val="Strong"/>
          <w:rFonts w:ascii="Arial" w:hAnsi="Arial" w:cs="Arial"/>
          <w:color w:val="000000" w:themeColor="text1"/>
          <w:sz w:val="22"/>
          <w:szCs w:val="22"/>
          <w:shd w:val="clear" w:color="auto" w:fill="D9D9D9" w:themeFill="background1" w:themeFillShade="D9"/>
        </w:rPr>
      </w:pPr>
      <w:r w:rsidRPr="009E5DE6">
        <w:rPr>
          <w:rStyle w:val="Strong"/>
          <w:rFonts w:ascii="Arial" w:hAnsi="Arial" w:cs="Arial"/>
          <w:color w:val="000000" w:themeColor="text1"/>
          <w:sz w:val="22"/>
          <w:szCs w:val="22"/>
          <w:shd w:val="clear" w:color="auto" w:fill="D9D9D9" w:themeFill="background1" w:themeFillShade="D9"/>
        </w:rPr>
        <w:t xml:space="preserve">                                         </w:t>
      </w:r>
      <w:r w:rsidR="00172B35">
        <w:rPr>
          <w:rStyle w:val="Strong"/>
          <w:rFonts w:ascii="Arial" w:hAnsi="Arial" w:cs="Arial"/>
          <w:color w:val="000000" w:themeColor="text1"/>
          <w:sz w:val="22"/>
          <w:szCs w:val="22"/>
          <w:shd w:val="clear" w:color="auto" w:fill="D9D9D9" w:themeFill="background1" w:themeFillShade="D9"/>
        </w:rPr>
        <w:t xml:space="preserve">     </w:t>
      </w:r>
      <w:r w:rsidRPr="009E5DE6">
        <w:rPr>
          <w:rStyle w:val="Strong"/>
          <w:rFonts w:ascii="Arial" w:hAnsi="Arial" w:cs="Arial"/>
          <w:color w:val="000000" w:themeColor="text1"/>
          <w:sz w:val="22"/>
          <w:szCs w:val="22"/>
          <w:shd w:val="clear" w:color="auto" w:fill="D9D9D9" w:themeFill="background1" w:themeFillShade="D9"/>
        </w:rPr>
        <w:t xml:space="preserve">Midpoint: R </w:t>
      </w:r>
      <w:r w:rsidR="005B623E">
        <w:rPr>
          <w:rStyle w:val="Strong"/>
          <w:rFonts w:ascii="Arial" w:hAnsi="Arial" w:cs="Arial"/>
          <w:color w:val="000000" w:themeColor="text1"/>
          <w:sz w:val="22"/>
          <w:szCs w:val="22"/>
          <w:shd w:val="clear" w:color="auto" w:fill="D9D9D9" w:themeFill="background1" w:themeFillShade="D9"/>
        </w:rPr>
        <w:t>770, 899</w:t>
      </w:r>
      <w:r w:rsidRPr="009E5DE6">
        <w:rPr>
          <w:rStyle w:val="Strong"/>
          <w:rFonts w:ascii="Arial" w:hAnsi="Arial" w:cs="Arial"/>
          <w:color w:val="000000" w:themeColor="text1"/>
          <w:sz w:val="22"/>
          <w:szCs w:val="22"/>
          <w:shd w:val="clear" w:color="auto" w:fill="D9D9D9" w:themeFill="background1" w:themeFillShade="D9"/>
        </w:rPr>
        <w:t>.</w:t>
      </w:r>
      <w:r w:rsidR="005B623E">
        <w:rPr>
          <w:rStyle w:val="Strong"/>
          <w:rFonts w:ascii="Arial" w:hAnsi="Arial" w:cs="Arial"/>
          <w:color w:val="000000" w:themeColor="text1"/>
          <w:sz w:val="22"/>
          <w:szCs w:val="22"/>
          <w:shd w:val="clear" w:color="auto" w:fill="D9D9D9" w:themeFill="background1" w:themeFillShade="D9"/>
        </w:rPr>
        <w:t>27</w:t>
      </w:r>
      <w:r w:rsidRPr="009E5DE6">
        <w:rPr>
          <w:rStyle w:val="Strong"/>
          <w:rFonts w:ascii="Arial" w:hAnsi="Arial" w:cs="Arial"/>
          <w:color w:val="000000" w:themeColor="text1"/>
          <w:sz w:val="22"/>
          <w:szCs w:val="22"/>
          <w:shd w:val="clear" w:color="auto" w:fill="D9D9D9" w:themeFill="background1" w:themeFillShade="D9"/>
        </w:rPr>
        <w:t xml:space="preserve"> per annum; </w:t>
      </w:r>
    </w:p>
    <w:p w14:paraId="6564AC44" w14:textId="4E94273B" w:rsidR="001B3A2B" w:rsidRPr="009E5DE6" w:rsidRDefault="001B3A2B" w:rsidP="001B3A2B">
      <w:pPr>
        <w:shd w:val="clear" w:color="auto" w:fill="D9D9D9" w:themeFill="background1" w:themeFillShade="D9"/>
        <w:ind w:left="2250" w:hanging="2250"/>
        <w:jc w:val="both"/>
        <w:rPr>
          <w:rStyle w:val="Strong"/>
          <w:rFonts w:ascii="Arial" w:hAnsi="Arial" w:cs="Arial"/>
          <w:color w:val="000000" w:themeColor="text1"/>
          <w:sz w:val="22"/>
          <w:szCs w:val="22"/>
          <w:shd w:val="clear" w:color="auto" w:fill="D9D9D9" w:themeFill="background1" w:themeFillShade="D9"/>
        </w:rPr>
      </w:pPr>
      <w:r w:rsidRPr="009E5DE6">
        <w:rPr>
          <w:rStyle w:val="Strong"/>
          <w:rFonts w:ascii="Arial" w:hAnsi="Arial" w:cs="Arial"/>
          <w:color w:val="000000" w:themeColor="text1"/>
          <w:sz w:val="22"/>
          <w:szCs w:val="22"/>
          <w:shd w:val="clear" w:color="auto" w:fill="D9D9D9" w:themeFill="background1" w:themeFillShade="D9"/>
        </w:rPr>
        <w:t xml:space="preserve">                                         </w:t>
      </w:r>
      <w:r w:rsidR="00172B35">
        <w:rPr>
          <w:rStyle w:val="Strong"/>
          <w:rFonts w:ascii="Arial" w:hAnsi="Arial" w:cs="Arial"/>
          <w:color w:val="000000" w:themeColor="text1"/>
          <w:sz w:val="22"/>
          <w:szCs w:val="22"/>
          <w:shd w:val="clear" w:color="auto" w:fill="D9D9D9" w:themeFill="background1" w:themeFillShade="D9"/>
        </w:rPr>
        <w:t xml:space="preserve">     </w:t>
      </w:r>
      <w:r w:rsidRPr="009E5DE6">
        <w:rPr>
          <w:rStyle w:val="Strong"/>
          <w:rFonts w:ascii="Arial" w:hAnsi="Arial" w:cs="Arial"/>
          <w:color w:val="000000" w:themeColor="text1"/>
          <w:sz w:val="22"/>
          <w:szCs w:val="22"/>
          <w:shd w:val="clear" w:color="auto" w:fill="D9D9D9" w:themeFill="background1" w:themeFillShade="D9"/>
        </w:rPr>
        <w:t xml:space="preserve">Maximum: R </w:t>
      </w:r>
      <w:r w:rsidR="005B623E">
        <w:rPr>
          <w:rStyle w:val="Strong"/>
          <w:rFonts w:ascii="Arial" w:hAnsi="Arial" w:cs="Arial"/>
          <w:color w:val="000000" w:themeColor="text1"/>
          <w:sz w:val="22"/>
          <w:szCs w:val="22"/>
          <w:shd w:val="clear" w:color="auto" w:fill="D9D9D9" w:themeFill="background1" w:themeFillShade="D9"/>
        </w:rPr>
        <w:t>852, 651</w:t>
      </w:r>
      <w:r w:rsidRPr="009E5DE6">
        <w:rPr>
          <w:rStyle w:val="Strong"/>
          <w:rFonts w:ascii="Arial" w:hAnsi="Arial" w:cs="Arial"/>
          <w:color w:val="000000" w:themeColor="text1"/>
          <w:sz w:val="22"/>
          <w:szCs w:val="22"/>
          <w:shd w:val="clear" w:color="auto" w:fill="D9D9D9" w:themeFill="background1" w:themeFillShade="D9"/>
        </w:rPr>
        <w:t>.</w:t>
      </w:r>
      <w:r w:rsidR="005B623E">
        <w:rPr>
          <w:rStyle w:val="Strong"/>
          <w:rFonts w:ascii="Arial" w:hAnsi="Arial" w:cs="Arial"/>
          <w:color w:val="000000" w:themeColor="text1"/>
          <w:sz w:val="22"/>
          <w:szCs w:val="22"/>
          <w:shd w:val="clear" w:color="auto" w:fill="D9D9D9" w:themeFill="background1" w:themeFillShade="D9"/>
        </w:rPr>
        <w:t>60</w:t>
      </w:r>
      <w:r w:rsidRPr="009E5DE6">
        <w:rPr>
          <w:rStyle w:val="Strong"/>
          <w:rFonts w:ascii="Arial" w:hAnsi="Arial" w:cs="Arial"/>
          <w:color w:val="000000" w:themeColor="text1"/>
          <w:sz w:val="22"/>
          <w:szCs w:val="22"/>
          <w:shd w:val="clear" w:color="auto" w:fill="D9D9D9" w:themeFill="background1" w:themeFillShade="D9"/>
        </w:rPr>
        <w:t xml:space="preserve"> per annum</w:t>
      </w:r>
    </w:p>
    <w:p w14:paraId="795E1B98" w14:textId="24B1CFE9" w:rsidR="0037056B" w:rsidRPr="0037056B" w:rsidRDefault="001B3A2B" w:rsidP="0037056B">
      <w:pPr>
        <w:shd w:val="clear" w:color="auto" w:fill="D9D9D9" w:themeFill="background1" w:themeFillShade="D9"/>
        <w:ind w:left="2250" w:hanging="2250"/>
        <w:jc w:val="both"/>
        <w:rPr>
          <w:rFonts w:ascii="Arial" w:hAnsi="Arial" w:cs="Arial"/>
          <w:color w:val="FF0000"/>
          <w:sz w:val="22"/>
          <w:szCs w:val="22"/>
        </w:rPr>
      </w:pPr>
      <w:r w:rsidRPr="009E5DE6">
        <w:rPr>
          <w:rStyle w:val="Strong"/>
          <w:rFonts w:ascii="Arial" w:hAnsi="Arial" w:cs="Arial"/>
          <w:color w:val="000000" w:themeColor="text1"/>
          <w:sz w:val="22"/>
          <w:szCs w:val="22"/>
          <w:shd w:val="clear" w:color="auto" w:fill="D9D9D9" w:themeFill="background1" w:themeFillShade="D9"/>
        </w:rPr>
        <w:t xml:space="preserve">                                         </w:t>
      </w:r>
      <w:r w:rsidR="00172B35">
        <w:rPr>
          <w:rStyle w:val="Strong"/>
          <w:rFonts w:ascii="Arial" w:hAnsi="Arial" w:cs="Arial"/>
          <w:color w:val="000000" w:themeColor="text1"/>
          <w:sz w:val="22"/>
          <w:szCs w:val="22"/>
          <w:shd w:val="clear" w:color="auto" w:fill="D9D9D9" w:themeFill="background1" w:themeFillShade="D9"/>
        </w:rPr>
        <w:t xml:space="preserve">     </w:t>
      </w:r>
      <w:r w:rsidRPr="009E5DE6">
        <w:rPr>
          <w:rStyle w:val="Strong"/>
          <w:rFonts w:ascii="Arial" w:hAnsi="Arial" w:cs="Arial"/>
          <w:color w:val="000000" w:themeColor="text1"/>
          <w:sz w:val="22"/>
          <w:szCs w:val="22"/>
          <w:shd w:val="clear" w:color="auto" w:fill="D9D9D9" w:themeFill="background1" w:themeFillShade="D9"/>
        </w:rPr>
        <w:t>(Total Remuneration Package</w:t>
      </w:r>
      <w:r w:rsidRPr="009E5DE6">
        <w:rPr>
          <w:rFonts w:ascii="Arial" w:hAnsi="Arial" w:cs="Arial"/>
          <w:b/>
          <w:color w:val="000000" w:themeColor="text1"/>
          <w:sz w:val="22"/>
          <w:szCs w:val="22"/>
        </w:rPr>
        <w:t xml:space="preserve">) </w:t>
      </w:r>
      <w:r w:rsidRPr="009E5DE6">
        <w:rPr>
          <w:rFonts w:ascii="Arial" w:hAnsi="Arial" w:cs="Arial"/>
          <w:b/>
          <w:color w:val="FF0000"/>
          <w:sz w:val="22"/>
          <w:szCs w:val="22"/>
        </w:rPr>
        <w:t xml:space="preserve">    </w:t>
      </w:r>
      <w:bookmarkStart w:id="0" w:name="_Hlk80884882"/>
    </w:p>
    <w:p w14:paraId="303941D4" w14:textId="77777777" w:rsidR="0037056B" w:rsidRPr="009E5DE6" w:rsidRDefault="0037056B" w:rsidP="001B3A2B">
      <w:pPr>
        <w:jc w:val="both"/>
        <w:rPr>
          <w:rFonts w:ascii="Arial" w:hAnsi="Arial" w:cs="Arial"/>
          <w:sz w:val="22"/>
          <w:szCs w:val="22"/>
          <w:shd w:val="clear" w:color="auto" w:fill="FFFFFF"/>
        </w:rPr>
      </w:pPr>
    </w:p>
    <w:p w14:paraId="2D09F309" w14:textId="77777777" w:rsidR="001B3A2B" w:rsidRPr="009E5DE6" w:rsidRDefault="001B3A2B" w:rsidP="001B3A2B">
      <w:pPr>
        <w:shd w:val="clear" w:color="auto" w:fill="D9D9D9" w:themeFill="background1" w:themeFillShade="D9"/>
        <w:tabs>
          <w:tab w:val="right" w:pos="9026"/>
        </w:tabs>
        <w:jc w:val="both"/>
        <w:rPr>
          <w:rFonts w:ascii="Arial" w:hAnsi="Arial" w:cs="Arial"/>
          <w:b/>
          <w:bCs/>
          <w:sz w:val="22"/>
          <w:szCs w:val="22"/>
        </w:rPr>
      </w:pPr>
      <w:r w:rsidRPr="009E5DE6">
        <w:rPr>
          <w:rFonts w:ascii="Arial" w:hAnsi="Arial" w:cs="Arial"/>
          <w:b/>
          <w:bCs/>
          <w:sz w:val="22"/>
          <w:szCs w:val="22"/>
        </w:rPr>
        <w:t xml:space="preserve">MINIMUM REQUIREMENTS:  </w:t>
      </w:r>
      <w:bookmarkEnd w:id="0"/>
      <w:r w:rsidRPr="009E5DE6">
        <w:rPr>
          <w:rFonts w:ascii="Arial" w:hAnsi="Arial" w:cs="Arial"/>
          <w:b/>
          <w:bCs/>
          <w:sz w:val="22"/>
          <w:szCs w:val="22"/>
        </w:rPr>
        <w:tab/>
      </w:r>
    </w:p>
    <w:p w14:paraId="71BD6D11" w14:textId="77777777" w:rsidR="001B3A2B" w:rsidRPr="009E5DE6" w:rsidRDefault="001B3A2B" w:rsidP="001B3A2B">
      <w:pPr>
        <w:pStyle w:val="ListParagraph"/>
        <w:ind w:left="360"/>
        <w:jc w:val="both"/>
        <w:rPr>
          <w:rFonts w:ascii="Arial" w:hAnsi="Arial" w:cs="Arial"/>
          <w:b/>
          <w:bCs/>
          <w:sz w:val="22"/>
          <w:szCs w:val="22"/>
        </w:rPr>
      </w:pPr>
    </w:p>
    <w:p w14:paraId="0B0E2C5A" w14:textId="77777777" w:rsidR="001B3A2B" w:rsidRPr="009E5DE6" w:rsidRDefault="001B3A2B" w:rsidP="001B3A2B">
      <w:pPr>
        <w:pStyle w:val="ListParagraph"/>
        <w:numPr>
          <w:ilvl w:val="0"/>
          <w:numId w:val="45"/>
        </w:numPr>
        <w:jc w:val="both"/>
        <w:rPr>
          <w:rFonts w:ascii="Arial" w:hAnsi="Arial" w:cs="Arial"/>
          <w:b/>
          <w:bCs/>
          <w:sz w:val="22"/>
          <w:szCs w:val="22"/>
        </w:rPr>
      </w:pPr>
      <w:r w:rsidRPr="009E5DE6">
        <w:rPr>
          <w:rFonts w:ascii="Arial" w:hAnsi="Arial" w:cs="Arial"/>
          <w:sz w:val="22"/>
          <w:szCs w:val="22"/>
        </w:rPr>
        <w:t>Matric</w:t>
      </w:r>
    </w:p>
    <w:p w14:paraId="39C81FE2" w14:textId="77777777" w:rsidR="001B3A2B" w:rsidRPr="009E5DE6" w:rsidRDefault="001B3A2B" w:rsidP="001B3A2B">
      <w:pPr>
        <w:pStyle w:val="ListParagraph"/>
        <w:numPr>
          <w:ilvl w:val="0"/>
          <w:numId w:val="45"/>
        </w:numPr>
        <w:jc w:val="both"/>
        <w:rPr>
          <w:rFonts w:ascii="Arial" w:hAnsi="Arial" w:cs="Arial"/>
          <w:b/>
          <w:bCs/>
          <w:sz w:val="22"/>
          <w:szCs w:val="22"/>
        </w:rPr>
      </w:pPr>
      <w:r w:rsidRPr="009E5DE6">
        <w:rPr>
          <w:rFonts w:ascii="Arial" w:hAnsi="Arial" w:cs="Arial"/>
          <w:sz w:val="22"/>
          <w:szCs w:val="22"/>
        </w:rPr>
        <w:t>National Diploma in Civil Engineering or / relevant civil engineering qualification at NQF level 6;</w:t>
      </w:r>
    </w:p>
    <w:p w14:paraId="4D7BFADD" w14:textId="77777777" w:rsidR="001B3A2B" w:rsidRPr="009E5DE6" w:rsidRDefault="001B3A2B" w:rsidP="001B3A2B">
      <w:pPr>
        <w:pStyle w:val="ListParagraph"/>
        <w:numPr>
          <w:ilvl w:val="0"/>
          <w:numId w:val="45"/>
        </w:numPr>
        <w:jc w:val="both"/>
        <w:rPr>
          <w:rFonts w:ascii="Arial" w:hAnsi="Arial" w:cs="Arial"/>
          <w:b/>
          <w:bCs/>
          <w:sz w:val="22"/>
          <w:szCs w:val="22"/>
        </w:rPr>
      </w:pPr>
      <w:r w:rsidRPr="009E5DE6">
        <w:rPr>
          <w:rFonts w:ascii="Arial" w:hAnsi="Arial" w:cs="Arial"/>
          <w:sz w:val="22"/>
          <w:szCs w:val="22"/>
        </w:rPr>
        <w:t xml:space="preserve">At least 3 - 5 years relevant experience in Local government environment in particular project management unit; </w:t>
      </w:r>
    </w:p>
    <w:p w14:paraId="2853E15B" w14:textId="77777777" w:rsidR="001B3A2B" w:rsidRPr="009E5DE6" w:rsidRDefault="001B3A2B" w:rsidP="001B3A2B">
      <w:pPr>
        <w:pStyle w:val="ListParagraph"/>
        <w:numPr>
          <w:ilvl w:val="0"/>
          <w:numId w:val="45"/>
        </w:numPr>
        <w:jc w:val="both"/>
        <w:rPr>
          <w:rFonts w:ascii="Arial" w:hAnsi="Arial" w:cs="Arial"/>
          <w:b/>
          <w:bCs/>
          <w:sz w:val="22"/>
          <w:szCs w:val="22"/>
        </w:rPr>
      </w:pPr>
      <w:r w:rsidRPr="009E5DE6">
        <w:rPr>
          <w:rFonts w:ascii="Arial" w:hAnsi="Arial" w:cs="Arial"/>
          <w:sz w:val="22"/>
          <w:szCs w:val="22"/>
        </w:rPr>
        <w:t>Registration with ECSA or SACPCMP will be an added advantage</w:t>
      </w:r>
    </w:p>
    <w:p w14:paraId="34F91735" w14:textId="77777777" w:rsidR="001B3A2B" w:rsidRPr="009E5DE6" w:rsidRDefault="001B3A2B" w:rsidP="001B3A2B">
      <w:pPr>
        <w:pStyle w:val="ListParagraph"/>
        <w:numPr>
          <w:ilvl w:val="0"/>
          <w:numId w:val="45"/>
        </w:numPr>
        <w:jc w:val="both"/>
        <w:rPr>
          <w:rFonts w:ascii="Arial" w:hAnsi="Arial" w:cs="Arial"/>
          <w:b/>
          <w:bCs/>
          <w:sz w:val="22"/>
          <w:szCs w:val="22"/>
        </w:rPr>
      </w:pPr>
      <w:r w:rsidRPr="009E5DE6">
        <w:rPr>
          <w:rFonts w:ascii="Arial" w:hAnsi="Arial" w:cs="Arial"/>
          <w:sz w:val="22"/>
          <w:szCs w:val="22"/>
        </w:rPr>
        <w:t xml:space="preserve">Certificate in Project Management; </w:t>
      </w:r>
    </w:p>
    <w:p w14:paraId="52FC1A1B" w14:textId="77777777" w:rsidR="001B3A2B" w:rsidRPr="00BB34F1" w:rsidRDefault="001B3A2B" w:rsidP="001B3A2B">
      <w:pPr>
        <w:pStyle w:val="ListParagraph"/>
        <w:numPr>
          <w:ilvl w:val="0"/>
          <w:numId w:val="45"/>
        </w:numPr>
        <w:jc w:val="both"/>
        <w:rPr>
          <w:rFonts w:ascii="Arial" w:hAnsi="Arial" w:cs="Arial"/>
          <w:b/>
          <w:bCs/>
          <w:sz w:val="22"/>
          <w:szCs w:val="22"/>
        </w:rPr>
      </w:pPr>
      <w:r w:rsidRPr="009E5DE6">
        <w:rPr>
          <w:rFonts w:ascii="Arial" w:hAnsi="Arial" w:cs="Arial"/>
          <w:sz w:val="22"/>
          <w:szCs w:val="22"/>
        </w:rPr>
        <w:t>Valid Driver’s License.</w:t>
      </w:r>
    </w:p>
    <w:p w14:paraId="2C824D16" w14:textId="77777777" w:rsidR="001B3A2B" w:rsidRPr="0037056B" w:rsidRDefault="001B3A2B" w:rsidP="0037056B">
      <w:pPr>
        <w:jc w:val="both"/>
        <w:rPr>
          <w:rFonts w:ascii="Arial" w:hAnsi="Arial" w:cs="Arial"/>
          <w:b/>
          <w:bCs/>
          <w:sz w:val="22"/>
          <w:szCs w:val="22"/>
        </w:rPr>
      </w:pPr>
    </w:p>
    <w:p w14:paraId="1DD3FF37" w14:textId="77777777" w:rsidR="001B3A2B" w:rsidRPr="0037056B" w:rsidRDefault="001B3A2B" w:rsidP="001B3A2B">
      <w:pPr>
        <w:shd w:val="clear" w:color="auto" w:fill="D9D9D9" w:themeFill="background1" w:themeFillShade="D9"/>
        <w:jc w:val="both"/>
        <w:rPr>
          <w:rFonts w:ascii="Arial" w:hAnsi="Arial" w:cs="Arial"/>
          <w:b/>
          <w:bCs/>
          <w:sz w:val="22"/>
          <w:szCs w:val="22"/>
          <w:u w:val="single"/>
        </w:rPr>
      </w:pPr>
      <w:bookmarkStart w:id="1" w:name="_Hlk80885646"/>
      <w:r w:rsidRPr="0037056B">
        <w:rPr>
          <w:rFonts w:ascii="Arial" w:hAnsi="Arial" w:cs="Arial"/>
          <w:b/>
          <w:bCs/>
          <w:sz w:val="22"/>
          <w:szCs w:val="22"/>
          <w:u w:val="single"/>
        </w:rPr>
        <w:t>KEY RESPONSIBILITIES:</w:t>
      </w:r>
      <w:bookmarkEnd w:id="1"/>
    </w:p>
    <w:p w14:paraId="15DC27AE" w14:textId="77777777" w:rsidR="0037056B" w:rsidRPr="009E5DE6" w:rsidRDefault="0037056B" w:rsidP="001B3A2B">
      <w:pPr>
        <w:shd w:val="clear" w:color="auto" w:fill="D9D9D9" w:themeFill="background1" w:themeFillShade="D9"/>
        <w:jc w:val="both"/>
        <w:rPr>
          <w:rFonts w:ascii="Arial" w:hAnsi="Arial" w:cs="Arial"/>
          <w:b/>
          <w:bCs/>
          <w:sz w:val="22"/>
          <w:szCs w:val="22"/>
        </w:rPr>
      </w:pPr>
    </w:p>
    <w:p w14:paraId="29177D62" w14:textId="77777777" w:rsidR="0000558E" w:rsidRDefault="0000558E" w:rsidP="0000558E">
      <w:pPr>
        <w:pStyle w:val="ListParagraph"/>
        <w:ind w:left="360"/>
        <w:jc w:val="both"/>
        <w:rPr>
          <w:rFonts w:ascii="Arial" w:hAnsi="Arial" w:cs="Arial"/>
          <w:sz w:val="22"/>
          <w:szCs w:val="22"/>
        </w:rPr>
      </w:pPr>
    </w:p>
    <w:p w14:paraId="68F299A0" w14:textId="77777777" w:rsidR="001B3A2B" w:rsidRPr="009E5DE6" w:rsidRDefault="001B3A2B" w:rsidP="001B3A2B">
      <w:pPr>
        <w:pStyle w:val="ListParagraph"/>
        <w:numPr>
          <w:ilvl w:val="0"/>
          <w:numId w:val="46"/>
        </w:numPr>
        <w:jc w:val="both"/>
        <w:rPr>
          <w:rFonts w:ascii="Arial" w:hAnsi="Arial" w:cs="Arial"/>
          <w:sz w:val="22"/>
          <w:szCs w:val="22"/>
        </w:rPr>
      </w:pPr>
      <w:r w:rsidRPr="009E5DE6">
        <w:rPr>
          <w:rFonts w:ascii="Arial" w:hAnsi="Arial" w:cs="Arial"/>
          <w:sz w:val="22"/>
          <w:szCs w:val="22"/>
        </w:rPr>
        <w:t>Co-ordinate the project planning.</w:t>
      </w:r>
    </w:p>
    <w:p w14:paraId="3DFC7541" w14:textId="77777777" w:rsidR="001B3A2B" w:rsidRPr="009E5DE6" w:rsidRDefault="001B3A2B" w:rsidP="001B3A2B">
      <w:pPr>
        <w:pStyle w:val="ListParagraph"/>
        <w:numPr>
          <w:ilvl w:val="0"/>
          <w:numId w:val="46"/>
        </w:numPr>
        <w:jc w:val="both"/>
        <w:rPr>
          <w:rFonts w:ascii="Arial" w:hAnsi="Arial" w:cs="Arial"/>
          <w:sz w:val="22"/>
          <w:szCs w:val="22"/>
        </w:rPr>
      </w:pPr>
      <w:r w:rsidRPr="009E5DE6">
        <w:rPr>
          <w:rFonts w:ascii="Arial" w:hAnsi="Arial" w:cs="Arial"/>
          <w:sz w:val="22"/>
          <w:szCs w:val="22"/>
        </w:rPr>
        <w:t>Compiling technical business plans,</w:t>
      </w:r>
    </w:p>
    <w:p w14:paraId="192B0832" w14:textId="77777777" w:rsidR="001B3A2B" w:rsidRPr="009E5DE6" w:rsidRDefault="001B3A2B" w:rsidP="001B3A2B">
      <w:pPr>
        <w:pStyle w:val="ListParagraph"/>
        <w:numPr>
          <w:ilvl w:val="0"/>
          <w:numId w:val="46"/>
        </w:numPr>
        <w:jc w:val="both"/>
        <w:rPr>
          <w:rFonts w:ascii="Arial" w:hAnsi="Arial" w:cs="Arial"/>
          <w:sz w:val="22"/>
          <w:szCs w:val="22"/>
        </w:rPr>
      </w:pPr>
      <w:r w:rsidRPr="009E5DE6">
        <w:rPr>
          <w:rFonts w:ascii="Arial" w:hAnsi="Arial" w:cs="Arial"/>
          <w:sz w:val="22"/>
          <w:szCs w:val="22"/>
        </w:rPr>
        <w:t xml:space="preserve">Coordinates and performs tasks/ activities associated with projects implementation functions for the functionality. </w:t>
      </w:r>
    </w:p>
    <w:p w14:paraId="22E627E1" w14:textId="77777777" w:rsidR="001B3A2B" w:rsidRPr="009E5DE6" w:rsidRDefault="001B3A2B" w:rsidP="001B3A2B">
      <w:pPr>
        <w:pStyle w:val="ListParagraph"/>
        <w:numPr>
          <w:ilvl w:val="0"/>
          <w:numId w:val="46"/>
        </w:numPr>
        <w:jc w:val="both"/>
        <w:rPr>
          <w:rFonts w:ascii="Arial" w:hAnsi="Arial" w:cs="Arial"/>
          <w:sz w:val="22"/>
          <w:szCs w:val="22"/>
        </w:rPr>
      </w:pPr>
      <w:r w:rsidRPr="009E5DE6">
        <w:rPr>
          <w:rFonts w:ascii="Arial" w:hAnsi="Arial" w:cs="Arial"/>
          <w:sz w:val="22"/>
          <w:szCs w:val="22"/>
        </w:rPr>
        <w:t xml:space="preserve">Provide technical support and evaluation of proposed projects in alignment with the respective Municipal IDPs, and the regional and provincial growth and developmental plans; </w:t>
      </w:r>
    </w:p>
    <w:p w14:paraId="7294A1AD" w14:textId="77777777" w:rsidR="001B3A2B" w:rsidRPr="009E5DE6" w:rsidRDefault="001B3A2B" w:rsidP="001B3A2B">
      <w:pPr>
        <w:pStyle w:val="ListParagraph"/>
        <w:numPr>
          <w:ilvl w:val="0"/>
          <w:numId w:val="46"/>
        </w:numPr>
        <w:jc w:val="both"/>
        <w:rPr>
          <w:rFonts w:ascii="Arial" w:hAnsi="Arial" w:cs="Arial"/>
          <w:sz w:val="22"/>
          <w:szCs w:val="22"/>
        </w:rPr>
      </w:pPr>
      <w:r w:rsidRPr="009E5DE6">
        <w:rPr>
          <w:rFonts w:ascii="Arial" w:hAnsi="Arial" w:cs="Arial"/>
          <w:sz w:val="22"/>
          <w:szCs w:val="22"/>
        </w:rPr>
        <w:t xml:space="preserve">Conduct site visits / meetings to ensure compliance to business plan conditions; </w:t>
      </w:r>
    </w:p>
    <w:p w14:paraId="4B0B59DD" w14:textId="77777777" w:rsidR="001B3A2B" w:rsidRPr="009E5DE6" w:rsidRDefault="001B3A2B" w:rsidP="001B3A2B">
      <w:pPr>
        <w:pStyle w:val="ListParagraph"/>
        <w:numPr>
          <w:ilvl w:val="0"/>
          <w:numId w:val="46"/>
        </w:numPr>
        <w:jc w:val="both"/>
        <w:rPr>
          <w:rFonts w:ascii="Arial" w:hAnsi="Arial" w:cs="Arial"/>
          <w:sz w:val="22"/>
          <w:szCs w:val="22"/>
        </w:rPr>
      </w:pPr>
      <w:r w:rsidRPr="009E5DE6">
        <w:rPr>
          <w:rFonts w:ascii="Arial" w:hAnsi="Arial" w:cs="Arial"/>
          <w:sz w:val="22"/>
          <w:szCs w:val="22"/>
        </w:rPr>
        <w:t xml:space="preserve">Verify payment certificates and preparation of monthly payment schedule documentation. </w:t>
      </w:r>
    </w:p>
    <w:p w14:paraId="0D836268" w14:textId="77777777" w:rsidR="001B3A2B" w:rsidRPr="009E5DE6" w:rsidRDefault="001B3A2B" w:rsidP="001B3A2B">
      <w:pPr>
        <w:pStyle w:val="ListParagraph"/>
        <w:numPr>
          <w:ilvl w:val="0"/>
          <w:numId w:val="46"/>
        </w:numPr>
        <w:jc w:val="both"/>
        <w:rPr>
          <w:rFonts w:ascii="Arial" w:hAnsi="Arial" w:cs="Arial"/>
          <w:sz w:val="22"/>
          <w:szCs w:val="22"/>
        </w:rPr>
      </w:pPr>
      <w:r w:rsidRPr="009E5DE6">
        <w:rPr>
          <w:rFonts w:ascii="Arial" w:hAnsi="Arial" w:cs="Arial"/>
          <w:sz w:val="22"/>
          <w:szCs w:val="22"/>
        </w:rPr>
        <w:t xml:space="preserve">Maintain project performance data on national database; </w:t>
      </w:r>
    </w:p>
    <w:p w14:paraId="0462F192" w14:textId="77777777" w:rsidR="001B3A2B" w:rsidRPr="009E5DE6" w:rsidRDefault="001B3A2B" w:rsidP="001B3A2B">
      <w:pPr>
        <w:pStyle w:val="ListParagraph"/>
        <w:numPr>
          <w:ilvl w:val="0"/>
          <w:numId w:val="46"/>
        </w:numPr>
        <w:jc w:val="both"/>
        <w:rPr>
          <w:rFonts w:ascii="Arial" w:hAnsi="Arial" w:cs="Arial"/>
          <w:sz w:val="22"/>
          <w:szCs w:val="22"/>
        </w:rPr>
      </w:pPr>
      <w:r w:rsidRPr="009E5DE6">
        <w:rPr>
          <w:rFonts w:ascii="Arial" w:hAnsi="Arial" w:cs="Arial"/>
          <w:sz w:val="22"/>
          <w:szCs w:val="22"/>
        </w:rPr>
        <w:t xml:space="preserve">Responsible for other capital projects in accordance with quality criteria and national guidelines applicable to the industry, </w:t>
      </w:r>
    </w:p>
    <w:p w14:paraId="3ECF7429" w14:textId="77777777" w:rsidR="001F6AAD" w:rsidRPr="009E5DE6" w:rsidRDefault="001F6AAD" w:rsidP="00924D35">
      <w:pPr>
        <w:widowControl w:val="0"/>
        <w:autoSpaceDE w:val="0"/>
        <w:autoSpaceDN w:val="0"/>
        <w:adjustRightInd w:val="0"/>
        <w:spacing w:line="312" w:lineRule="auto"/>
        <w:rPr>
          <w:rFonts w:ascii="Arial" w:hAnsi="Arial" w:cs="Arial"/>
          <w:color w:val="000000" w:themeColor="text1"/>
          <w:sz w:val="22"/>
          <w:szCs w:val="22"/>
        </w:rPr>
      </w:pPr>
    </w:p>
    <w:p w14:paraId="11B51FFD" w14:textId="63FBF806" w:rsidR="009E5DE6" w:rsidRPr="009E5DE6" w:rsidRDefault="009E5DE6" w:rsidP="009E5DE6">
      <w:pPr>
        <w:shd w:val="clear" w:color="auto" w:fill="BFBFBF" w:themeFill="background1" w:themeFillShade="BF"/>
        <w:jc w:val="center"/>
        <w:rPr>
          <w:rFonts w:ascii="Arial" w:hAnsi="Arial" w:cs="Arial"/>
          <w:b/>
          <w:bCs/>
          <w:sz w:val="22"/>
          <w:szCs w:val="22"/>
        </w:rPr>
      </w:pPr>
      <w:r w:rsidRPr="009E5DE6">
        <w:rPr>
          <w:rFonts w:ascii="Arial" w:hAnsi="Arial" w:cs="Arial"/>
          <w:b/>
          <w:bCs/>
          <w:sz w:val="22"/>
          <w:szCs w:val="22"/>
        </w:rPr>
        <w:t>RE-ADVERTISEMENT</w:t>
      </w:r>
    </w:p>
    <w:p w14:paraId="078D2B37" w14:textId="77777777" w:rsidR="009E5DE6" w:rsidRPr="009E5DE6" w:rsidRDefault="009E5DE6" w:rsidP="009E5DE6">
      <w:pPr>
        <w:shd w:val="clear" w:color="auto" w:fill="BFBFBF" w:themeFill="background1" w:themeFillShade="BF"/>
        <w:jc w:val="center"/>
        <w:rPr>
          <w:rFonts w:ascii="Arial" w:hAnsi="Arial" w:cs="Arial"/>
          <w:b/>
          <w:bCs/>
          <w:sz w:val="22"/>
          <w:szCs w:val="22"/>
        </w:rPr>
      </w:pPr>
    </w:p>
    <w:p w14:paraId="0B9E9E5B" w14:textId="246A0100" w:rsidR="00062C6D" w:rsidRPr="009E5DE6" w:rsidRDefault="00062C6D" w:rsidP="00062C6D">
      <w:pPr>
        <w:shd w:val="clear" w:color="auto" w:fill="BFBFBF" w:themeFill="background1" w:themeFillShade="BF"/>
        <w:jc w:val="both"/>
        <w:rPr>
          <w:rFonts w:ascii="Arial" w:hAnsi="Arial" w:cs="Arial"/>
          <w:b/>
          <w:bCs/>
          <w:sz w:val="22"/>
          <w:szCs w:val="22"/>
        </w:rPr>
      </w:pPr>
      <w:r w:rsidRPr="009E5DE6">
        <w:rPr>
          <w:rFonts w:ascii="Arial" w:hAnsi="Arial" w:cs="Arial"/>
          <w:b/>
          <w:bCs/>
          <w:sz w:val="22"/>
          <w:szCs w:val="22"/>
        </w:rPr>
        <w:t>DEPARTMENT</w:t>
      </w:r>
      <w:r w:rsidRPr="009E5DE6">
        <w:rPr>
          <w:rFonts w:ascii="Arial" w:hAnsi="Arial" w:cs="Arial"/>
          <w:b/>
          <w:bCs/>
          <w:sz w:val="22"/>
          <w:szCs w:val="22"/>
        </w:rPr>
        <w:tab/>
      </w:r>
      <w:r w:rsidRPr="009E5DE6">
        <w:rPr>
          <w:rFonts w:ascii="Arial" w:hAnsi="Arial" w:cs="Arial"/>
          <w:b/>
          <w:bCs/>
          <w:sz w:val="22"/>
          <w:szCs w:val="22"/>
        </w:rPr>
        <w:tab/>
        <w:t xml:space="preserve">:         CORPORATE SERVICES </w:t>
      </w:r>
    </w:p>
    <w:p w14:paraId="5F2DB856" w14:textId="77777777" w:rsidR="00062C6D" w:rsidRPr="009E5DE6" w:rsidRDefault="00062C6D" w:rsidP="00062C6D">
      <w:pPr>
        <w:shd w:val="clear" w:color="auto" w:fill="BFBFBF" w:themeFill="background1" w:themeFillShade="BF"/>
        <w:jc w:val="both"/>
        <w:rPr>
          <w:rFonts w:ascii="Arial" w:hAnsi="Arial" w:cs="Arial"/>
          <w:b/>
          <w:bCs/>
          <w:sz w:val="22"/>
          <w:szCs w:val="22"/>
        </w:rPr>
      </w:pPr>
    </w:p>
    <w:p w14:paraId="7805ACAE" w14:textId="77777777" w:rsidR="00062C6D" w:rsidRPr="009E5DE6" w:rsidRDefault="00062C6D" w:rsidP="00062C6D">
      <w:pPr>
        <w:shd w:val="clear" w:color="auto" w:fill="BFBFBF" w:themeFill="background1" w:themeFillShade="BF"/>
        <w:ind w:left="2880" w:hanging="2880"/>
        <w:jc w:val="both"/>
        <w:rPr>
          <w:rFonts w:ascii="Arial" w:hAnsi="Arial" w:cs="Arial"/>
          <w:b/>
          <w:bCs/>
          <w:sz w:val="22"/>
          <w:szCs w:val="22"/>
        </w:rPr>
      </w:pPr>
      <w:r w:rsidRPr="009E5DE6">
        <w:rPr>
          <w:rFonts w:ascii="Arial" w:hAnsi="Arial" w:cs="Arial"/>
          <w:b/>
          <w:bCs/>
          <w:sz w:val="22"/>
          <w:szCs w:val="22"/>
          <w:highlight w:val="darkGray"/>
        </w:rPr>
        <w:t>POST NAME</w:t>
      </w:r>
      <w:r w:rsidRPr="009E5DE6">
        <w:rPr>
          <w:rFonts w:ascii="Arial" w:hAnsi="Arial" w:cs="Arial"/>
          <w:b/>
          <w:bCs/>
          <w:sz w:val="22"/>
          <w:szCs w:val="22"/>
          <w:highlight w:val="darkGray"/>
        </w:rPr>
        <w:tab/>
        <w:t>:         ASSISTANT MANAGER: ICT OPERATIONS</w:t>
      </w:r>
    </w:p>
    <w:p w14:paraId="0CBE8F91" w14:textId="77777777" w:rsidR="00062C6D" w:rsidRPr="009E5DE6" w:rsidRDefault="00062C6D" w:rsidP="00062C6D">
      <w:pPr>
        <w:shd w:val="clear" w:color="auto" w:fill="BFBFBF" w:themeFill="background1" w:themeFillShade="BF"/>
        <w:ind w:left="3600" w:hanging="3600"/>
        <w:jc w:val="both"/>
        <w:rPr>
          <w:rFonts w:ascii="Arial" w:hAnsi="Arial" w:cs="Arial"/>
          <w:b/>
          <w:bCs/>
          <w:sz w:val="22"/>
          <w:szCs w:val="22"/>
        </w:rPr>
      </w:pPr>
    </w:p>
    <w:p w14:paraId="05966700" w14:textId="77777777" w:rsidR="00062C6D" w:rsidRPr="009E5DE6" w:rsidRDefault="00062C6D" w:rsidP="00062C6D">
      <w:pPr>
        <w:shd w:val="clear" w:color="auto" w:fill="BFBFBF" w:themeFill="background1" w:themeFillShade="BF"/>
        <w:ind w:left="2880" w:hanging="2880"/>
        <w:jc w:val="both"/>
        <w:rPr>
          <w:rFonts w:ascii="Arial" w:hAnsi="Arial" w:cs="Arial"/>
          <w:b/>
          <w:bCs/>
          <w:sz w:val="22"/>
          <w:szCs w:val="22"/>
        </w:rPr>
      </w:pPr>
      <w:r w:rsidRPr="009E5DE6">
        <w:rPr>
          <w:rFonts w:ascii="Arial" w:hAnsi="Arial" w:cs="Arial"/>
          <w:b/>
          <w:bCs/>
          <w:sz w:val="22"/>
          <w:szCs w:val="22"/>
        </w:rPr>
        <w:t>TASK GRADE</w:t>
      </w:r>
      <w:r w:rsidRPr="009E5DE6">
        <w:rPr>
          <w:rFonts w:ascii="Arial" w:hAnsi="Arial" w:cs="Arial"/>
          <w:b/>
          <w:bCs/>
          <w:sz w:val="22"/>
          <w:szCs w:val="22"/>
        </w:rPr>
        <w:tab/>
        <w:t>:         13</w:t>
      </w:r>
    </w:p>
    <w:p w14:paraId="75FA1CC0" w14:textId="77777777" w:rsidR="00062C6D" w:rsidRPr="009E5DE6" w:rsidRDefault="00062C6D" w:rsidP="00062C6D">
      <w:pPr>
        <w:shd w:val="clear" w:color="auto" w:fill="BFBFBF" w:themeFill="background1" w:themeFillShade="BF"/>
        <w:ind w:left="2880" w:hanging="2880"/>
        <w:jc w:val="both"/>
        <w:rPr>
          <w:rFonts w:ascii="Arial" w:hAnsi="Arial" w:cs="Arial"/>
          <w:b/>
          <w:bCs/>
          <w:sz w:val="22"/>
          <w:szCs w:val="22"/>
        </w:rPr>
      </w:pPr>
    </w:p>
    <w:p w14:paraId="172DE2F8" w14:textId="52EC482D" w:rsidR="00062C6D" w:rsidRPr="009E5DE6" w:rsidRDefault="00062C6D" w:rsidP="00062C6D">
      <w:pPr>
        <w:shd w:val="clear" w:color="auto" w:fill="BFBFBF" w:themeFill="background1" w:themeFillShade="BF"/>
        <w:ind w:left="2880" w:hanging="2880"/>
        <w:jc w:val="both"/>
        <w:rPr>
          <w:rFonts w:ascii="Arial" w:hAnsi="Arial" w:cs="Arial"/>
          <w:b/>
          <w:bCs/>
          <w:sz w:val="22"/>
          <w:szCs w:val="22"/>
        </w:rPr>
      </w:pPr>
      <w:r w:rsidRPr="009E5DE6">
        <w:rPr>
          <w:rFonts w:ascii="Arial" w:hAnsi="Arial" w:cs="Arial"/>
          <w:b/>
          <w:bCs/>
          <w:sz w:val="22"/>
          <w:szCs w:val="22"/>
        </w:rPr>
        <w:t xml:space="preserve">SALARY SCALE </w:t>
      </w:r>
      <w:r w:rsidRPr="009E5DE6">
        <w:rPr>
          <w:rFonts w:ascii="Arial" w:hAnsi="Arial" w:cs="Arial"/>
          <w:b/>
          <w:bCs/>
          <w:sz w:val="22"/>
          <w:szCs w:val="22"/>
        </w:rPr>
        <w:tab/>
        <w:t xml:space="preserve">: </w:t>
      </w:r>
      <w:r w:rsidR="0037056B">
        <w:rPr>
          <w:rFonts w:ascii="Arial" w:hAnsi="Arial" w:cs="Arial"/>
          <w:b/>
          <w:bCs/>
          <w:sz w:val="22"/>
          <w:szCs w:val="22"/>
        </w:rPr>
        <w:t xml:space="preserve">        </w:t>
      </w:r>
      <w:r w:rsidRPr="009E5DE6">
        <w:rPr>
          <w:rFonts w:ascii="Arial" w:hAnsi="Arial" w:cs="Arial"/>
          <w:b/>
          <w:bCs/>
          <w:sz w:val="22"/>
          <w:szCs w:val="22"/>
        </w:rPr>
        <w:t xml:space="preserve">R 423, 088.00 – R 549, 196.00 PER ANNUM (Plus </w:t>
      </w:r>
    </w:p>
    <w:p w14:paraId="56690940" w14:textId="77777777" w:rsidR="00062C6D" w:rsidRPr="009E5DE6" w:rsidRDefault="00062C6D" w:rsidP="00062C6D">
      <w:pPr>
        <w:shd w:val="clear" w:color="auto" w:fill="BFBFBF" w:themeFill="background1" w:themeFillShade="BF"/>
        <w:ind w:left="2880" w:hanging="2880"/>
        <w:jc w:val="both"/>
        <w:rPr>
          <w:rFonts w:ascii="Arial" w:hAnsi="Arial" w:cs="Arial"/>
          <w:b/>
          <w:bCs/>
          <w:sz w:val="22"/>
          <w:szCs w:val="22"/>
        </w:rPr>
      </w:pPr>
      <w:r w:rsidRPr="009E5DE6">
        <w:rPr>
          <w:rFonts w:ascii="Arial" w:hAnsi="Arial" w:cs="Arial"/>
          <w:b/>
          <w:bCs/>
          <w:sz w:val="22"/>
          <w:szCs w:val="22"/>
        </w:rPr>
        <w:t xml:space="preserve">                                                         benefits)</w:t>
      </w:r>
    </w:p>
    <w:p w14:paraId="1694CF31" w14:textId="77777777" w:rsidR="00062C6D" w:rsidRPr="009E5DE6" w:rsidRDefault="00062C6D" w:rsidP="00062C6D">
      <w:pPr>
        <w:spacing w:line="312" w:lineRule="auto"/>
        <w:ind w:left="357"/>
        <w:rPr>
          <w:rFonts w:ascii="Arial" w:hAnsi="Arial" w:cs="Arial"/>
          <w:sz w:val="22"/>
          <w:szCs w:val="22"/>
        </w:rPr>
      </w:pPr>
    </w:p>
    <w:p w14:paraId="65DD56B3" w14:textId="77777777" w:rsidR="00062C6D" w:rsidRPr="009E5DE6" w:rsidRDefault="00062C6D" w:rsidP="00062C6D">
      <w:pPr>
        <w:pStyle w:val="Heading1"/>
        <w:shd w:val="clear" w:color="auto" w:fill="BFBFBF" w:themeFill="background1" w:themeFillShade="BF"/>
        <w:ind w:left="0"/>
        <w:rPr>
          <w:rFonts w:ascii="Arial" w:hAnsi="Arial" w:cs="Arial"/>
          <w:sz w:val="22"/>
          <w:szCs w:val="22"/>
        </w:rPr>
      </w:pPr>
      <w:r w:rsidRPr="009E5DE6">
        <w:rPr>
          <w:rFonts w:ascii="Arial" w:hAnsi="Arial" w:cs="Arial"/>
          <w:sz w:val="22"/>
          <w:szCs w:val="22"/>
        </w:rPr>
        <w:t>REQUIREMENTS</w:t>
      </w:r>
    </w:p>
    <w:p w14:paraId="7754114D" w14:textId="77777777" w:rsidR="00062C6D" w:rsidRPr="009E5DE6" w:rsidRDefault="00062C6D" w:rsidP="00062C6D">
      <w:pPr>
        <w:ind w:left="357"/>
        <w:contextualSpacing/>
        <w:rPr>
          <w:rFonts w:ascii="Arial" w:hAnsi="Arial" w:cs="Arial"/>
          <w:sz w:val="22"/>
          <w:szCs w:val="22"/>
        </w:rPr>
      </w:pPr>
    </w:p>
    <w:p w14:paraId="6F28B5F9" w14:textId="77777777" w:rsidR="00062C6D" w:rsidRPr="009E5DE6" w:rsidRDefault="00062C6D" w:rsidP="00062C6D">
      <w:pPr>
        <w:numPr>
          <w:ilvl w:val="0"/>
          <w:numId w:val="18"/>
        </w:numPr>
        <w:ind w:left="357" w:hanging="357"/>
        <w:contextualSpacing/>
        <w:rPr>
          <w:rFonts w:ascii="Arial" w:hAnsi="Arial" w:cs="Arial"/>
          <w:sz w:val="22"/>
          <w:szCs w:val="22"/>
        </w:rPr>
      </w:pPr>
      <w:r w:rsidRPr="009E5DE6">
        <w:rPr>
          <w:rFonts w:ascii="Arial" w:hAnsi="Arial" w:cs="Arial"/>
          <w:sz w:val="22"/>
          <w:szCs w:val="22"/>
        </w:rPr>
        <w:t>Matric;</w:t>
      </w:r>
    </w:p>
    <w:p w14:paraId="07DA0D2B" w14:textId="77777777" w:rsidR="00062C6D" w:rsidRPr="009E5DE6" w:rsidRDefault="00062C6D" w:rsidP="00062C6D">
      <w:pPr>
        <w:numPr>
          <w:ilvl w:val="0"/>
          <w:numId w:val="18"/>
        </w:numPr>
        <w:ind w:left="357" w:hanging="357"/>
        <w:contextualSpacing/>
        <w:jc w:val="both"/>
        <w:rPr>
          <w:rFonts w:ascii="Arial" w:hAnsi="Arial" w:cs="Arial"/>
          <w:sz w:val="22"/>
          <w:szCs w:val="22"/>
        </w:rPr>
      </w:pPr>
      <w:r w:rsidRPr="009E5DE6">
        <w:rPr>
          <w:rFonts w:ascii="Arial" w:hAnsi="Arial" w:cs="Arial"/>
          <w:sz w:val="22"/>
          <w:szCs w:val="22"/>
        </w:rPr>
        <w:t>ND: Information Technology or relevant qualification at NQF Level 6;</w:t>
      </w:r>
    </w:p>
    <w:p w14:paraId="5337D9E6" w14:textId="77777777" w:rsidR="00062C6D" w:rsidRPr="009E5DE6" w:rsidRDefault="00062C6D" w:rsidP="00062C6D">
      <w:pPr>
        <w:numPr>
          <w:ilvl w:val="0"/>
          <w:numId w:val="18"/>
        </w:numPr>
        <w:ind w:left="357" w:hanging="357"/>
        <w:contextualSpacing/>
        <w:jc w:val="both"/>
        <w:rPr>
          <w:rFonts w:ascii="Arial" w:hAnsi="Arial" w:cs="Arial"/>
          <w:sz w:val="22"/>
          <w:szCs w:val="22"/>
        </w:rPr>
      </w:pPr>
      <w:r w:rsidRPr="009E5DE6">
        <w:rPr>
          <w:rFonts w:ascii="Arial" w:hAnsi="Arial" w:cs="Arial"/>
          <w:sz w:val="22"/>
          <w:szCs w:val="22"/>
        </w:rPr>
        <w:t>A Bachelor’s Degree in Computer Science will be an added advantage.</w:t>
      </w:r>
    </w:p>
    <w:p w14:paraId="20AF3E00" w14:textId="77777777" w:rsidR="00062C6D" w:rsidRPr="009E5DE6" w:rsidRDefault="00062C6D" w:rsidP="00062C6D">
      <w:pPr>
        <w:numPr>
          <w:ilvl w:val="0"/>
          <w:numId w:val="18"/>
        </w:numPr>
        <w:ind w:left="357" w:hanging="357"/>
        <w:contextualSpacing/>
        <w:rPr>
          <w:rFonts w:ascii="Arial" w:hAnsi="Arial" w:cs="Arial"/>
          <w:sz w:val="22"/>
          <w:szCs w:val="22"/>
        </w:rPr>
      </w:pPr>
      <w:r w:rsidRPr="009E5DE6">
        <w:rPr>
          <w:rFonts w:ascii="Arial" w:hAnsi="Arial" w:cs="Arial"/>
          <w:sz w:val="22"/>
          <w:szCs w:val="22"/>
        </w:rPr>
        <w:t>At least 4 - 5 years’ relevant experience in ICT Operations; and</w:t>
      </w:r>
    </w:p>
    <w:p w14:paraId="7DEA399F" w14:textId="77777777" w:rsidR="00062C6D" w:rsidRPr="009E5DE6" w:rsidRDefault="00062C6D" w:rsidP="00062C6D">
      <w:pPr>
        <w:numPr>
          <w:ilvl w:val="0"/>
          <w:numId w:val="18"/>
        </w:numPr>
        <w:ind w:left="357" w:hanging="357"/>
        <w:contextualSpacing/>
        <w:rPr>
          <w:rFonts w:ascii="Arial" w:hAnsi="Arial" w:cs="Arial"/>
          <w:sz w:val="22"/>
          <w:szCs w:val="22"/>
        </w:rPr>
      </w:pPr>
      <w:r w:rsidRPr="009E5DE6">
        <w:rPr>
          <w:rFonts w:ascii="Arial" w:hAnsi="Arial" w:cs="Arial"/>
          <w:sz w:val="22"/>
          <w:szCs w:val="22"/>
        </w:rPr>
        <w:t>Valid driver’s licence.</w:t>
      </w:r>
    </w:p>
    <w:p w14:paraId="1DB18EBC" w14:textId="77777777" w:rsidR="00062C6D" w:rsidRPr="009E5DE6" w:rsidRDefault="00062C6D" w:rsidP="00062C6D">
      <w:pPr>
        <w:ind w:left="357"/>
        <w:contextualSpacing/>
        <w:rPr>
          <w:rFonts w:ascii="Arial" w:hAnsi="Arial" w:cs="Arial"/>
          <w:sz w:val="22"/>
          <w:szCs w:val="22"/>
        </w:rPr>
      </w:pPr>
    </w:p>
    <w:p w14:paraId="3FBD9372" w14:textId="77777777" w:rsidR="00062C6D" w:rsidRPr="009E5DE6" w:rsidRDefault="00062C6D" w:rsidP="00062C6D">
      <w:pPr>
        <w:pStyle w:val="Heading1"/>
        <w:shd w:val="clear" w:color="auto" w:fill="BFBFBF" w:themeFill="background1" w:themeFillShade="BF"/>
        <w:ind w:left="0"/>
        <w:rPr>
          <w:rFonts w:ascii="Arial" w:hAnsi="Arial" w:cs="Arial"/>
          <w:sz w:val="22"/>
          <w:szCs w:val="22"/>
        </w:rPr>
      </w:pPr>
      <w:r w:rsidRPr="009E5DE6">
        <w:rPr>
          <w:rFonts w:ascii="Arial" w:hAnsi="Arial" w:cs="Arial"/>
          <w:sz w:val="22"/>
          <w:szCs w:val="22"/>
        </w:rPr>
        <w:t>KEY PERFORMANCE AREAS (but not limited to)</w:t>
      </w:r>
    </w:p>
    <w:p w14:paraId="66CE4B63" w14:textId="77777777" w:rsidR="00062C6D" w:rsidRPr="009E5DE6" w:rsidRDefault="00062C6D" w:rsidP="00062C6D">
      <w:pPr>
        <w:shd w:val="clear" w:color="auto" w:fill="FFFFFF"/>
        <w:spacing w:line="312" w:lineRule="auto"/>
        <w:ind w:left="284"/>
        <w:jc w:val="both"/>
        <w:rPr>
          <w:rFonts w:ascii="Arial" w:hAnsi="Arial" w:cs="Arial"/>
          <w:color w:val="000000" w:themeColor="text1"/>
          <w:sz w:val="22"/>
          <w:szCs w:val="22"/>
        </w:rPr>
      </w:pPr>
    </w:p>
    <w:p w14:paraId="132F000A" w14:textId="77777777" w:rsidR="00062C6D" w:rsidRPr="009E5DE6" w:rsidRDefault="00062C6D" w:rsidP="00062C6D">
      <w:pPr>
        <w:numPr>
          <w:ilvl w:val="0"/>
          <w:numId w:val="47"/>
        </w:numPr>
        <w:shd w:val="clear" w:color="auto" w:fill="FFFFFF"/>
        <w:spacing w:line="312" w:lineRule="auto"/>
        <w:ind w:left="284" w:hanging="284"/>
        <w:jc w:val="both"/>
        <w:rPr>
          <w:rFonts w:ascii="Arial" w:hAnsi="Arial" w:cs="Arial"/>
          <w:color w:val="000000" w:themeColor="text1"/>
          <w:sz w:val="22"/>
          <w:szCs w:val="22"/>
        </w:rPr>
      </w:pPr>
      <w:r w:rsidRPr="009E5DE6">
        <w:rPr>
          <w:rFonts w:ascii="Arial" w:hAnsi="Arial" w:cs="Arial"/>
          <w:bCs/>
          <w:color w:val="000000" w:themeColor="text1"/>
          <w:sz w:val="22"/>
          <w:szCs w:val="22"/>
        </w:rPr>
        <w:t>Monitoring and maintenance of IT infrastructure operations of the Municipality</w:t>
      </w:r>
      <w:r w:rsidRPr="009E5DE6">
        <w:rPr>
          <w:rFonts w:ascii="Arial" w:hAnsi="Arial" w:cs="Arial"/>
          <w:color w:val="000000" w:themeColor="text1"/>
          <w:sz w:val="22"/>
          <w:szCs w:val="22"/>
        </w:rPr>
        <w:t>;</w:t>
      </w:r>
    </w:p>
    <w:p w14:paraId="0D2148C4" w14:textId="77777777" w:rsidR="00062C6D" w:rsidRPr="009E5DE6" w:rsidRDefault="00062C6D" w:rsidP="00062C6D">
      <w:pPr>
        <w:numPr>
          <w:ilvl w:val="0"/>
          <w:numId w:val="47"/>
        </w:numPr>
        <w:shd w:val="clear" w:color="auto" w:fill="FFFFFF"/>
        <w:spacing w:line="312" w:lineRule="auto"/>
        <w:ind w:left="284" w:hanging="284"/>
        <w:jc w:val="both"/>
        <w:rPr>
          <w:rFonts w:ascii="Arial" w:hAnsi="Arial" w:cs="Arial"/>
          <w:color w:val="000000" w:themeColor="text1"/>
          <w:sz w:val="22"/>
          <w:szCs w:val="22"/>
        </w:rPr>
      </w:pPr>
      <w:r w:rsidRPr="009E5DE6">
        <w:rPr>
          <w:rFonts w:ascii="Arial" w:hAnsi="Arial" w:cs="Arial"/>
          <w:color w:val="000000" w:themeColor="text1"/>
          <w:sz w:val="22"/>
          <w:szCs w:val="22"/>
        </w:rPr>
        <w:t xml:space="preserve">Monitors the professional, technical and operational outcomes related to the provision of support and quality service delivery. </w:t>
      </w:r>
    </w:p>
    <w:p w14:paraId="50F14578" w14:textId="77777777" w:rsidR="00062C6D" w:rsidRPr="009E5DE6" w:rsidRDefault="00062C6D" w:rsidP="00062C6D">
      <w:pPr>
        <w:numPr>
          <w:ilvl w:val="0"/>
          <w:numId w:val="47"/>
        </w:numPr>
        <w:shd w:val="clear" w:color="auto" w:fill="FFFFFF"/>
        <w:spacing w:line="312" w:lineRule="auto"/>
        <w:ind w:left="284" w:hanging="284"/>
        <w:jc w:val="both"/>
        <w:rPr>
          <w:rFonts w:ascii="Arial" w:hAnsi="Arial" w:cs="Arial"/>
          <w:color w:val="000000" w:themeColor="text1"/>
          <w:sz w:val="22"/>
          <w:szCs w:val="22"/>
        </w:rPr>
      </w:pPr>
      <w:r w:rsidRPr="009E5DE6">
        <w:rPr>
          <w:rFonts w:ascii="Arial" w:hAnsi="Arial" w:cs="Arial"/>
          <w:color w:val="000000" w:themeColor="text1"/>
          <w:sz w:val="22"/>
          <w:szCs w:val="22"/>
          <w:lang w:val="en-GB"/>
        </w:rPr>
        <w:t>Control the safeguarding of network, server infrastructures, software applications, software licenses and hardware of the Municipality</w:t>
      </w:r>
      <w:r w:rsidRPr="009E5DE6">
        <w:rPr>
          <w:rFonts w:ascii="Arial" w:hAnsi="Arial" w:cs="Arial"/>
          <w:color w:val="000000" w:themeColor="text1"/>
          <w:sz w:val="22"/>
          <w:szCs w:val="22"/>
        </w:rPr>
        <w:t>;</w:t>
      </w:r>
    </w:p>
    <w:p w14:paraId="5302E442" w14:textId="77777777" w:rsidR="00062C6D" w:rsidRPr="009E5DE6" w:rsidRDefault="00062C6D" w:rsidP="00062C6D">
      <w:pPr>
        <w:numPr>
          <w:ilvl w:val="0"/>
          <w:numId w:val="47"/>
        </w:numPr>
        <w:shd w:val="clear" w:color="auto" w:fill="FFFFFF"/>
        <w:spacing w:line="312" w:lineRule="auto"/>
        <w:ind w:left="284" w:hanging="284"/>
        <w:jc w:val="both"/>
        <w:rPr>
          <w:rFonts w:ascii="Arial" w:hAnsi="Arial" w:cs="Arial"/>
          <w:color w:val="000000" w:themeColor="text1"/>
          <w:sz w:val="22"/>
          <w:szCs w:val="22"/>
        </w:rPr>
      </w:pPr>
      <w:r w:rsidRPr="009E5DE6">
        <w:rPr>
          <w:rFonts w:ascii="Arial" w:hAnsi="Arial" w:cs="Arial"/>
          <w:sz w:val="22"/>
          <w:szCs w:val="22"/>
        </w:rPr>
        <w:t>Provide inputs in the development and reviewal of the immediate, short- and long-term objectives/plans of the ICT section</w:t>
      </w:r>
      <w:r w:rsidRPr="009E5DE6">
        <w:rPr>
          <w:rFonts w:ascii="Arial" w:hAnsi="Arial" w:cs="Arial"/>
          <w:color w:val="000000" w:themeColor="text1"/>
          <w:sz w:val="22"/>
          <w:szCs w:val="22"/>
        </w:rPr>
        <w:t>;</w:t>
      </w:r>
    </w:p>
    <w:p w14:paraId="101A3E64" w14:textId="53B56495" w:rsidR="00BB34F1" w:rsidRPr="0037056B" w:rsidRDefault="00062C6D" w:rsidP="0037056B">
      <w:pPr>
        <w:pStyle w:val="ListParagraph"/>
        <w:numPr>
          <w:ilvl w:val="0"/>
          <w:numId w:val="48"/>
        </w:numPr>
        <w:shd w:val="clear" w:color="auto" w:fill="FFFFFF"/>
        <w:tabs>
          <w:tab w:val="clear" w:pos="703"/>
        </w:tabs>
        <w:spacing w:line="312" w:lineRule="auto"/>
        <w:ind w:left="270" w:hanging="357"/>
        <w:jc w:val="both"/>
        <w:rPr>
          <w:rFonts w:ascii="Arial" w:hAnsi="Arial" w:cs="Arial"/>
          <w:color w:val="000000" w:themeColor="text1"/>
          <w:sz w:val="22"/>
          <w:szCs w:val="22"/>
        </w:rPr>
      </w:pPr>
      <w:r w:rsidRPr="009E5DE6">
        <w:rPr>
          <w:rFonts w:ascii="Arial" w:hAnsi="Arial" w:cs="Arial"/>
          <w:color w:val="222222"/>
          <w:sz w:val="22"/>
          <w:szCs w:val="22"/>
          <w:lang w:eastAsia="en-ZA"/>
        </w:rPr>
        <w:t>Analyse and assess potential Information Technology security risks, developing plans, monitoring and auditing systems for abnormal activity, and executing corrective actions</w:t>
      </w:r>
    </w:p>
    <w:p w14:paraId="55478082" w14:textId="77777777" w:rsidR="00BB34F1" w:rsidRDefault="00BB34F1" w:rsidP="00062C6D">
      <w:pPr>
        <w:spacing w:after="15"/>
        <w:ind w:right="305"/>
        <w:jc w:val="both"/>
        <w:rPr>
          <w:rFonts w:ascii="Arial" w:hAnsi="Arial" w:cs="Arial"/>
          <w:b/>
          <w:sz w:val="22"/>
          <w:szCs w:val="22"/>
        </w:rPr>
      </w:pPr>
    </w:p>
    <w:p w14:paraId="3BF50C42" w14:textId="77777777" w:rsidR="0037056B" w:rsidRDefault="0037056B" w:rsidP="00062C6D">
      <w:pPr>
        <w:spacing w:after="15"/>
        <w:ind w:right="305"/>
        <w:jc w:val="both"/>
        <w:rPr>
          <w:rFonts w:ascii="Arial" w:hAnsi="Arial" w:cs="Arial"/>
          <w:b/>
          <w:sz w:val="22"/>
          <w:szCs w:val="22"/>
        </w:rPr>
      </w:pPr>
    </w:p>
    <w:p w14:paraId="625CC9F0" w14:textId="77777777" w:rsidR="0037056B" w:rsidRDefault="0037056B" w:rsidP="00062C6D">
      <w:pPr>
        <w:spacing w:after="15"/>
        <w:ind w:right="305"/>
        <w:jc w:val="both"/>
        <w:rPr>
          <w:rFonts w:ascii="Arial" w:hAnsi="Arial" w:cs="Arial"/>
          <w:b/>
          <w:sz w:val="22"/>
          <w:szCs w:val="22"/>
        </w:rPr>
      </w:pPr>
    </w:p>
    <w:p w14:paraId="0531CF61" w14:textId="77777777" w:rsidR="0000558E" w:rsidRPr="009E5DE6" w:rsidRDefault="0000558E" w:rsidP="00062C6D">
      <w:pPr>
        <w:spacing w:after="15"/>
        <w:ind w:right="305"/>
        <w:jc w:val="both"/>
        <w:rPr>
          <w:rFonts w:ascii="Arial" w:hAnsi="Arial" w:cs="Arial"/>
          <w:b/>
          <w:sz w:val="22"/>
          <w:szCs w:val="22"/>
        </w:rPr>
      </w:pPr>
    </w:p>
    <w:p w14:paraId="6F80B050" w14:textId="105911C2" w:rsidR="00062C6D" w:rsidRPr="009E5DE6" w:rsidRDefault="009E5DE6" w:rsidP="009E5DE6">
      <w:pPr>
        <w:shd w:val="clear" w:color="auto" w:fill="BFBFBF" w:themeFill="background1" w:themeFillShade="BF"/>
        <w:jc w:val="center"/>
        <w:rPr>
          <w:rFonts w:ascii="Arial" w:hAnsi="Arial" w:cs="Arial"/>
          <w:b/>
          <w:bCs/>
          <w:sz w:val="22"/>
          <w:szCs w:val="22"/>
        </w:rPr>
      </w:pPr>
      <w:r w:rsidRPr="009E5DE6">
        <w:rPr>
          <w:rFonts w:ascii="Arial" w:hAnsi="Arial" w:cs="Arial"/>
          <w:b/>
          <w:bCs/>
          <w:sz w:val="22"/>
          <w:szCs w:val="22"/>
        </w:rPr>
        <w:t>RE-ADVERTISEMENT</w:t>
      </w:r>
    </w:p>
    <w:p w14:paraId="75E5EBFA" w14:textId="77777777" w:rsidR="009E5DE6" w:rsidRPr="009E5DE6" w:rsidRDefault="009E5DE6" w:rsidP="009E5DE6">
      <w:pPr>
        <w:shd w:val="clear" w:color="auto" w:fill="BFBFBF" w:themeFill="background1" w:themeFillShade="BF"/>
        <w:jc w:val="center"/>
        <w:rPr>
          <w:rFonts w:ascii="Arial" w:hAnsi="Arial" w:cs="Arial"/>
          <w:b/>
          <w:bCs/>
          <w:sz w:val="22"/>
          <w:szCs w:val="22"/>
        </w:rPr>
      </w:pPr>
    </w:p>
    <w:p w14:paraId="36F8DA62" w14:textId="77777777" w:rsidR="00062C6D" w:rsidRPr="009E5DE6" w:rsidRDefault="00062C6D" w:rsidP="00062C6D">
      <w:pPr>
        <w:shd w:val="clear" w:color="auto" w:fill="BFBFBF" w:themeFill="background1" w:themeFillShade="BF"/>
        <w:jc w:val="both"/>
        <w:rPr>
          <w:rFonts w:ascii="Arial" w:hAnsi="Arial" w:cs="Arial"/>
          <w:b/>
          <w:bCs/>
          <w:sz w:val="22"/>
          <w:szCs w:val="22"/>
        </w:rPr>
      </w:pPr>
      <w:r w:rsidRPr="009E5DE6">
        <w:rPr>
          <w:rFonts w:ascii="Arial" w:hAnsi="Arial" w:cs="Arial"/>
          <w:b/>
          <w:bCs/>
          <w:sz w:val="22"/>
          <w:szCs w:val="22"/>
        </w:rPr>
        <w:t>DEPARTMENT</w:t>
      </w:r>
      <w:r w:rsidRPr="009E5DE6">
        <w:rPr>
          <w:rFonts w:ascii="Arial" w:hAnsi="Arial" w:cs="Arial"/>
          <w:b/>
          <w:bCs/>
          <w:sz w:val="22"/>
          <w:szCs w:val="22"/>
        </w:rPr>
        <w:tab/>
      </w:r>
      <w:r w:rsidRPr="009E5DE6">
        <w:rPr>
          <w:rFonts w:ascii="Arial" w:hAnsi="Arial" w:cs="Arial"/>
          <w:b/>
          <w:bCs/>
          <w:sz w:val="22"/>
          <w:szCs w:val="22"/>
        </w:rPr>
        <w:tab/>
        <w:t xml:space="preserve">:         CORPORATE SERVICES </w:t>
      </w:r>
    </w:p>
    <w:p w14:paraId="03DEBC0B" w14:textId="77777777" w:rsidR="00062C6D" w:rsidRPr="009E5DE6" w:rsidRDefault="00062C6D" w:rsidP="00062C6D">
      <w:pPr>
        <w:shd w:val="clear" w:color="auto" w:fill="BFBFBF" w:themeFill="background1" w:themeFillShade="BF"/>
        <w:jc w:val="both"/>
        <w:rPr>
          <w:rFonts w:ascii="Arial" w:hAnsi="Arial" w:cs="Arial"/>
          <w:b/>
          <w:bCs/>
          <w:sz w:val="22"/>
          <w:szCs w:val="22"/>
        </w:rPr>
      </w:pPr>
    </w:p>
    <w:p w14:paraId="12E0AEB1" w14:textId="77777777" w:rsidR="00062C6D" w:rsidRPr="009E5DE6" w:rsidRDefault="00062C6D" w:rsidP="00062C6D">
      <w:pPr>
        <w:shd w:val="clear" w:color="auto" w:fill="BFBFBF" w:themeFill="background1" w:themeFillShade="BF"/>
        <w:ind w:left="2880" w:hanging="2880"/>
        <w:jc w:val="both"/>
        <w:rPr>
          <w:rFonts w:ascii="Arial" w:hAnsi="Arial" w:cs="Arial"/>
          <w:b/>
          <w:bCs/>
          <w:sz w:val="22"/>
          <w:szCs w:val="22"/>
        </w:rPr>
      </w:pPr>
      <w:r w:rsidRPr="009E5DE6">
        <w:rPr>
          <w:rFonts w:ascii="Arial" w:hAnsi="Arial" w:cs="Arial"/>
          <w:b/>
          <w:bCs/>
          <w:sz w:val="22"/>
          <w:szCs w:val="22"/>
        </w:rPr>
        <w:t>POST NAME</w:t>
      </w:r>
      <w:r w:rsidRPr="009E5DE6">
        <w:rPr>
          <w:rFonts w:ascii="Arial" w:hAnsi="Arial" w:cs="Arial"/>
          <w:b/>
          <w:bCs/>
          <w:sz w:val="22"/>
          <w:szCs w:val="22"/>
        </w:rPr>
        <w:tab/>
        <w:t>:         ASSISTANT MANAGER: ICT GOVERNANCE</w:t>
      </w:r>
    </w:p>
    <w:p w14:paraId="509A74B9" w14:textId="77777777" w:rsidR="00062C6D" w:rsidRPr="009E5DE6" w:rsidRDefault="00062C6D" w:rsidP="00062C6D">
      <w:pPr>
        <w:shd w:val="clear" w:color="auto" w:fill="BFBFBF" w:themeFill="background1" w:themeFillShade="BF"/>
        <w:ind w:left="3600" w:hanging="3600"/>
        <w:jc w:val="both"/>
        <w:rPr>
          <w:rFonts w:ascii="Arial" w:hAnsi="Arial" w:cs="Arial"/>
          <w:b/>
          <w:bCs/>
          <w:sz w:val="22"/>
          <w:szCs w:val="22"/>
        </w:rPr>
      </w:pPr>
    </w:p>
    <w:p w14:paraId="507CAE6E" w14:textId="77777777" w:rsidR="00062C6D" w:rsidRPr="009E5DE6" w:rsidRDefault="00062C6D" w:rsidP="00062C6D">
      <w:pPr>
        <w:shd w:val="clear" w:color="auto" w:fill="BFBFBF" w:themeFill="background1" w:themeFillShade="BF"/>
        <w:ind w:left="2880" w:hanging="2880"/>
        <w:jc w:val="both"/>
        <w:rPr>
          <w:rFonts w:ascii="Arial" w:hAnsi="Arial" w:cs="Arial"/>
          <w:b/>
          <w:bCs/>
          <w:sz w:val="22"/>
          <w:szCs w:val="22"/>
        </w:rPr>
      </w:pPr>
      <w:r w:rsidRPr="009E5DE6">
        <w:rPr>
          <w:rFonts w:ascii="Arial" w:hAnsi="Arial" w:cs="Arial"/>
          <w:b/>
          <w:bCs/>
          <w:sz w:val="22"/>
          <w:szCs w:val="22"/>
        </w:rPr>
        <w:t>TASK GRADE</w:t>
      </w:r>
      <w:r w:rsidRPr="009E5DE6">
        <w:rPr>
          <w:rFonts w:ascii="Arial" w:hAnsi="Arial" w:cs="Arial"/>
          <w:b/>
          <w:bCs/>
          <w:sz w:val="22"/>
          <w:szCs w:val="22"/>
        </w:rPr>
        <w:tab/>
        <w:t>:         13</w:t>
      </w:r>
    </w:p>
    <w:p w14:paraId="5A3C87E7" w14:textId="77777777" w:rsidR="00062C6D" w:rsidRPr="009E5DE6" w:rsidRDefault="00062C6D" w:rsidP="00062C6D">
      <w:pPr>
        <w:shd w:val="clear" w:color="auto" w:fill="BFBFBF" w:themeFill="background1" w:themeFillShade="BF"/>
        <w:ind w:left="2880" w:hanging="2880"/>
        <w:jc w:val="both"/>
        <w:rPr>
          <w:rFonts w:ascii="Arial" w:hAnsi="Arial" w:cs="Arial"/>
          <w:b/>
          <w:bCs/>
          <w:sz w:val="22"/>
          <w:szCs w:val="22"/>
        </w:rPr>
      </w:pPr>
    </w:p>
    <w:p w14:paraId="5F368FDE" w14:textId="77777777" w:rsidR="00062C6D" w:rsidRPr="009E5DE6" w:rsidRDefault="00062C6D" w:rsidP="00062C6D">
      <w:pPr>
        <w:shd w:val="clear" w:color="auto" w:fill="BFBFBF" w:themeFill="background1" w:themeFillShade="BF"/>
        <w:ind w:left="2880" w:hanging="2880"/>
        <w:jc w:val="both"/>
        <w:rPr>
          <w:rFonts w:ascii="Arial" w:hAnsi="Arial" w:cs="Arial"/>
          <w:b/>
          <w:bCs/>
          <w:sz w:val="22"/>
          <w:szCs w:val="22"/>
        </w:rPr>
      </w:pPr>
      <w:r w:rsidRPr="009E5DE6">
        <w:rPr>
          <w:rFonts w:ascii="Arial" w:hAnsi="Arial" w:cs="Arial"/>
          <w:b/>
          <w:bCs/>
          <w:sz w:val="22"/>
          <w:szCs w:val="22"/>
        </w:rPr>
        <w:t xml:space="preserve">SALARY SCALE </w:t>
      </w:r>
      <w:r w:rsidRPr="009E5DE6">
        <w:rPr>
          <w:rFonts w:ascii="Arial" w:hAnsi="Arial" w:cs="Arial"/>
          <w:b/>
          <w:bCs/>
          <w:sz w:val="22"/>
          <w:szCs w:val="22"/>
        </w:rPr>
        <w:tab/>
        <w:t xml:space="preserve">: </w:t>
      </w:r>
      <w:r w:rsidRPr="009E5DE6">
        <w:rPr>
          <w:rFonts w:ascii="Arial" w:hAnsi="Arial" w:cs="Arial"/>
          <w:b/>
          <w:bCs/>
          <w:sz w:val="22"/>
          <w:szCs w:val="22"/>
        </w:rPr>
        <w:tab/>
        <w:t xml:space="preserve">R 423, 088.00 – R 549, 196.00 PER ANNUM (Plus </w:t>
      </w:r>
    </w:p>
    <w:p w14:paraId="4B3A2784" w14:textId="77777777" w:rsidR="00062C6D" w:rsidRPr="009E5DE6" w:rsidRDefault="00062C6D" w:rsidP="00062C6D">
      <w:pPr>
        <w:shd w:val="clear" w:color="auto" w:fill="BFBFBF" w:themeFill="background1" w:themeFillShade="BF"/>
        <w:ind w:left="2880" w:hanging="2880"/>
        <w:jc w:val="both"/>
        <w:rPr>
          <w:rFonts w:ascii="Arial" w:hAnsi="Arial" w:cs="Arial"/>
          <w:b/>
          <w:bCs/>
          <w:sz w:val="22"/>
          <w:szCs w:val="22"/>
        </w:rPr>
      </w:pPr>
      <w:r w:rsidRPr="009E5DE6">
        <w:rPr>
          <w:rFonts w:ascii="Arial" w:hAnsi="Arial" w:cs="Arial"/>
          <w:b/>
          <w:bCs/>
          <w:sz w:val="22"/>
          <w:szCs w:val="22"/>
        </w:rPr>
        <w:t xml:space="preserve">                                                         benefits)</w:t>
      </w:r>
    </w:p>
    <w:p w14:paraId="110AD410" w14:textId="77777777" w:rsidR="00062C6D" w:rsidRPr="009E5DE6" w:rsidRDefault="00062C6D" w:rsidP="00062C6D">
      <w:pPr>
        <w:shd w:val="clear" w:color="auto" w:fill="BFBFBF" w:themeFill="background1" w:themeFillShade="BF"/>
        <w:tabs>
          <w:tab w:val="left" w:pos="3015"/>
        </w:tabs>
        <w:jc w:val="both"/>
        <w:rPr>
          <w:rFonts w:ascii="Arial" w:hAnsi="Arial" w:cs="Arial"/>
          <w:b/>
          <w:bCs/>
          <w:color w:val="000000"/>
          <w:sz w:val="22"/>
          <w:szCs w:val="22"/>
        </w:rPr>
      </w:pPr>
    </w:p>
    <w:p w14:paraId="52BE2E01" w14:textId="77777777" w:rsidR="00974423" w:rsidRDefault="00974423" w:rsidP="00974423">
      <w:pPr>
        <w:spacing w:line="312" w:lineRule="auto"/>
        <w:rPr>
          <w:rFonts w:ascii="Arial" w:hAnsi="Arial" w:cs="Arial"/>
          <w:b/>
          <w:bCs/>
          <w:sz w:val="22"/>
          <w:szCs w:val="22"/>
          <w:u w:val="single"/>
        </w:rPr>
      </w:pPr>
    </w:p>
    <w:p w14:paraId="67762CDF" w14:textId="7A5CBCA6" w:rsidR="00062C6D" w:rsidRDefault="00974423" w:rsidP="00974423">
      <w:pPr>
        <w:spacing w:line="312" w:lineRule="auto"/>
        <w:rPr>
          <w:rFonts w:ascii="Arial" w:hAnsi="Arial" w:cs="Arial"/>
          <w:b/>
          <w:bCs/>
          <w:sz w:val="22"/>
          <w:szCs w:val="22"/>
          <w:u w:val="single"/>
        </w:rPr>
      </w:pPr>
      <w:r w:rsidRPr="00974423">
        <w:rPr>
          <w:rFonts w:ascii="Arial" w:hAnsi="Arial" w:cs="Arial"/>
          <w:b/>
          <w:bCs/>
          <w:sz w:val="22"/>
          <w:szCs w:val="22"/>
          <w:u w:val="single"/>
        </w:rPr>
        <w:t>MINIMUM REQUIREMENTS</w:t>
      </w:r>
    </w:p>
    <w:p w14:paraId="10829EA2" w14:textId="77777777" w:rsidR="00974423" w:rsidRPr="00974423" w:rsidRDefault="00974423" w:rsidP="00974423">
      <w:pPr>
        <w:spacing w:line="312" w:lineRule="auto"/>
        <w:rPr>
          <w:rFonts w:ascii="Arial" w:hAnsi="Arial" w:cs="Arial"/>
          <w:b/>
          <w:bCs/>
          <w:sz w:val="22"/>
          <w:szCs w:val="22"/>
          <w:u w:val="single"/>
        </w:rPr>
      </w:pPr>
    </w:p>
    <w:p w14:paraId="3BA456A8" w14:textId="77777777" w:rsidR="00062C6D" w:rsidRPr="009E5DE6" w:rsidRDefault="00062C6D" w:rsidP="00062C6D">
      <w:pPr>
        <w:numPr>
          <w:ilvl w:val="0"/>
          <w:numId w:val="18"/>
        </w:numPr>
        <w:ind w:left="357" w:hanging="357"/>
        <w:contextualSpacing/>
        <w:rPr>
          <w:rFonts w:ascii="Arial" w:hAnsi="Arial" w:cs="Arial"/>
          <w:sz w:val="22"/>
          <w:szCs w:val="22"/>
        </w:rPr>
      </w:pPr>
      <w:r w:rsidRPr="009E5DE6">
        <w:rPr>
          <w:rFonts w:ascii="Arial" w:hAnsi="Arial" w:cs="Arial"/>
          <w:sz w:val="22"/>
          <w:szCs w:val="22"/>
        </w:rPr>
        <w:t>Matric;</w:t>
      </w:r>
    </w:p>
    <w:p w14:paraId="2A9D373C" w14:textId="77777777" w:rsidR="00062C6D" w:rsidRPr="009E5DE6" w:rsidRDefault="00062C6D" w:rsidP="00062C6D">
      <w:pPr>
        <w:numPr>
          <w:ilvl w:val="0"/>
          <w:numId w:val="18"/>
        </w:numPr>
        <w:ind w:left="357" w:hanging="357"/>
        <w:contextualSpacing/>
        <w:jc w:val="both"/>
        <w:rPr>
          <w:rFonts w:ascii="Arial" w:hAnsi="Arial" w:cs="Arial"/>
          <w:sz w:val="22"/>
          <w:szCs w:val="22"/>
        </w:rPr>
      </w:pPr>
      <w:r w:rsidRPr="009E5DE6">
        <w:rPr>
          <w:rFonts w:ascii="Arial" w:hAnsi="Arial" w:cs="Arial"/>
          <w:sz w:val="22"/>
          <w:szCs w:val="22"/>
        </w:rPr>
        <w:t>ND: Information Technology or relevant qualification at NQF Level 6;</w:t>
      </w:r>
    </w:p>
    <w:p w14:paraId="6C5CC838" w14:textId="77777777" w:rsidR="00062C6D" w:rsidRPr="009E5DE6" w:rsidRDefault="00062C6D" w:rsidP="00062C6D">
      <w:pPr>
        <w:numPr>
          <w:ilvl w:val="0"/>
          <w:numId w:val="18"/>
        </w:numPr>
        <w:ind w:left="357" w:hanging="357"/>
        <w:contextualSpacing/>
        <w:jc w:val="both"/>
        <w:rPr>
          <w:rFonts w:ascii="Arial" w:hAnsi="Arial" w:cs="Arial"/>
          <w:sz w:val="22"/>
          <w:szCs w:val="22"/>
        </w:rPr>
      </w:pPr>
      <w:r w:rsidRPr="009E5DE6">
        <w:rPr>
          <w:rFonts w:ascii="Arial" w:hAnsi="Arial" w:cs="Arial"/>
          <w:sz w:val="22"/>
          <w:szCs w:val="22"/>
        </w:rPr>
        <w:t>A Bachelor’s Degree in Computer Science will be an added advantage.</w:t>
      </w:r>
    </w:p>
    <w:p w14:paraId="3E79FADD" w14:textId="77777777" w:rsidR="00062C6D" w:rsidRPr="009E5DE6" w:rsidRDefault="00062C6D" w:rsidP="00062C6D">
      <w:pPr>
        <w:numPr>
          <w:ilvl w:val="0"/>
          <w:numId w:val="18"/>
        </w:numPr>
        <w:ind w:left="357" w:hanging="357"/>
        <w:contextualSpacing/>
        <w:rPr>
          <w:rFonts w:ascii="Arial" w:hAnsi="Arial" w:cs="Arial"/>
          <w:sz w:val="22"/>
          <w:szCs w:val="22"/>
        </w:rPr>
      </w:pPr>
      <w:r w:rsidRPr="009E5DE6">
        <w:rPr>
          <w:rFonts w:ascii="Arial" w:hAnsi="Arial" w:cs="Arial"/>
          <w:sz w:val="22"/>
          <w:szCs w:val="22"/>
        </w:rPr>
        <w:t>At least 4 - 5 years’ relevant experience in ICT Governance; and</w:t>
      </w:r>
    </w:p>
    <w:p w14:paraId="6E790478" w14:textId="0F3CD85C" w:rsidR="00062C6D" w:rsidRDefault="00062C6D" w:rsidP="001F6AAD">
      <w:pPr>
        <w:numPr>
          <w:ilvl w:val="0"/>
          <w:numId w:val="18"/>
        </w:numPr>
        <w:ind w:left="357" w:hanging="357"/>
        <w:contextualSpacing/>
        <w:rPr>
          <w:rFonts w:ascii="Arial" w:hAnsi="Arial" w:cs="Arial"/>
          <w:sz w:val="22"/>
          <w:szCs w:val="22"/>
        </w:rPr>
      </w:pPr>
      <w:r w:rsidRPr="009E5DE6">
        <w:rPr>
          <w:rFonts w:ascii="Arial" w:hAnsi="Arial" w:cs="Arial"/>
          <w:sz w:val="22"/>
          <w:szCs w:val="22"/>
        </w:rPr>
        <w:t>Valid driver’s licence.</w:t>
      </w:r>
    </w:p>
    <w:p w14:paraId="3A9C166A" w14:textId="77777777" w:rsidR="00974423" w:rsidRPr="009E5DE6" w:rsidRDefault="00974423" w:rsidP="00974423">
      <w:pPr>
        <w:contextualSpacing/>
        <w:rPr>
          <w:rFonts w:ascii="Arial" w:hAnsi="Arial" w:cs="Arial"/>
          <w:sz w:val="22"/>
          <w:szCs w:val="22"/>
        </w:rPr>
      </w:pPr>
    </w:p>
    <w:p w14:paraId="33AD5460" w14:textId="77777777" w:rsidR="00062C6D" w:rsidRPr="009E5DE6" w:rsidRDefault="00062C6D" w:rsidP="00062C6D">
      <w:pPr>
        <w:pStyle w:val="Heading1"/>
        <w:shd w:val="clear" w:color="auto" w:fill="BFBFBF" w:themeFill="background1" w:themeFillShade="BF"/>
        <w:ind w:left="0"/>
        <w:rPr>
          <w:rFonts w:ascii="Arial" w:hAnsi="Arial" w:cs="Arial"/>
          <w:sz w:val="22"/>
          <w:szCs w:val="22"/>
        </w:rPr>
      </w:pPr>
      <w:r w:rsidRPr="009E5DE6">
        <w:rPr>
          <w:rFonts w:ascii="Arial" w:hAnsi="Arial" w:cs="Arial"/>
          <w:sz w:val="22"/>
          <w:szCs w:val="22"/>
        </w:rPr>
        <w:t>KEY PERFORMANCE AREAS (but not limited to)</w:t>
      </w:r>
    </w:p>
    <w:p w14:paraId="1B8AA631" w14:textId="77777777" w:rsidR="00062C6D" w:rsidRPr="009E5DE6" w:rsidRDefault="00062C6D" w:rsidP="00062C6D">
      <w:pPr>
        <w:numPr>
          <w:ilvl w:val="0"/>
          <w:numId w:val="49"/>
        </w:numPr>
        <w:shd w:val="clear" w:color="auto" w:fill="FFFFFF"/>
        <w:spacing w:before="100" w:beforeAutospacing="1" w:line="312" w:lineRule="auto"/>
        <w:ind w:left="357" w:hanging="357"/>
        <w:jc w:val="both"/>
        <w:rPr>
          <w:rFonts w:ascii="Arial" w:hAnsi="Arial" w:cs="Arial"/>
          <w:color w:val="323232"/>
          <w:sz w:val="22"/>
          <w:szCs w:val="22"/>
        </w:rPr>
      </w:pPr>
      <w:r w:rsidRPr="009E5DE6">
        <w:rPr>
          <w:rFonts w:ascii="Arial" w:hAnsi="Arial" w:cs="Arial"/>
          <w:color w:val="323232"/>
          <w:sz w:val="22"/>
          <w:szCs w:val="22"/>
        </w:rPr>
        <w:t xml:space="preserve">Design and implement the IT governance framework and align with Municipality's wider governance responsibilities and support the achievement of IDP. </w:t>
      </w:r>
    </w:p>
    <w:p w14:paraId="31166BEF" w14:textId="77777777" w:rsidR="00062C6D" w:rsidRPr="009E5DE6" w:rsidRDefault="00062C6D" w:rsidP="00062C6D">
      <w:pPr>
        <w:numPr>
          <w:ilvl w:val="0"/>
          <w:numId w:val="49"/>
        </w:numPr>
        <w:shd w:val="clear" w:color="auto" w:fill="FFFFFF"/>
        <w:spacing w:before="100" w:beforeAutospacing="1" w:line="312" w:lineRule="auto"/>
        <w:ind w:left="357" w:hanging="357"/>
        <w:jc w:val="both"/>
        <w:rPr>
          <w:rFonts w:ascii="Arial" w:hAnsi="Arial" w:cs="Arial"/>
          <w:color w:val="323232"/>
          <w:sz w:val="22"/>
          <w:szCs w:val="22"/>
        </w:rPr>
      </w:pPr>
      <w:r w:rsidRPr="009E5DE6">
        <w:rPr>
          <w:rFonts w:ascii="Arial" w:hAnsi="Arial" w:cs="Arial"/>
          <w:color w:val="323232"/>
          <w:sz w:val="22"/>
          <w:szCs w:val="22"/>
        </w:rPr>
        <w:t xml:space="preserve">Monitor and control the compliance in IT standards and policies. </w:t>
      </w:r>
    </w:p>
    <w:p w14:paraId="44378A43" w14:textId="77777777" w:rsidR="00062C6D" w:rsidRPr="009E5DE6" w:rsidRDefault="00062C6D" w:rsidP="00062C6D">
      <w:pPr>
        <w:numPr>
          <w:ilvl w:val="0"/>
          <w:numId w:val="49"/>
        </w:numPr>
        <w:shd w:val="clear" w:color="auto" w:fill="FFFFFF"/>
        <w:spacing w:before="100" w:beforeAutospacing="1" w:line="312" w:lineRule="auto"/>
        <w:ind w:left="357" w:hanging="357"/>
        <w:jc w:val="both"/>
        <w:rPr>
          <w:rFonts w:ascii="Arial" w:hAnsi="Arial" w:cs="Arial"/>
          <w:color w:val="323232"/>
          <w:sz w:val="22"/>
          <w:szCs w:val="22"/>
        </w:rPr>
      </w:pPr>
      <w:r w:rsidRPr="009E5DE6">
        <w:rPr>
          <w:rFonts w:ascii="Arial" w:hAnsi="Arial" w:cs="Arial"/>
          <w:sz w:val="22"/>
          <w:szCs w:val="22"/>
        </w:rPr>
        <w:t>Coordinate alignment of strategic ICT functions with daily operations of the Municipality.</w:t>
      </w:r>
    </w:p>
    <w:p w14:paraId="21C00F66" w14:textId="77777777" w:rsidR="00062C6D" w:rsidRPr="009E5DE6" w:rsidRDefault="00062C6D" w:rsidP="00062C6D">
      <w:pPr>
        <w:numPr>
          <w:ilvl w:val="0"/>
          <w:numId w:val="49"/>
        </w:numPr>
        <w:shd w:val="clear" w:color="auto" w:fill="FFFFFF"/>
        <w:spacing w:before="100" w:beforeAutospacing="1" w:line="312" w:lineRule="auto"/>
        <w:ind w:left="357" w:hanging="357"/>
        <w:jc w:val="both"/>
        <w:rPr>
          <w:rFonts w:ascii="Arial" w:hAnsi="Arial" w:cs="Arial"/>
          <w:color w:val="323232"/>
          <w:sz w:val="22"/>
          <w:szCs w:val="22"/>
        </w:rPr>
      </w:pPr>
      <w:r w:rsidRPr="009E5DE6">
        <w:rPr>
          <w:rFonts w:ascii="Arial" w:hAnsi="Arial" w:cs="Arial"/>
          <w:sz w:val="22"/>
          <w:szCs w:val="22"/>
        </w:rPr>
        <w:t>Coordinate continuous improvement of Corporate Governance of and Governance of ICT</w:t>
      </w:r>
    </w:p>
    <w:p w14:paraId="601B7479" w14:textId="77777777" w:rsidR="00062C6D" w:rsidRPr="009E5DE6" w:rsidRDefault="00062C6D" w:rsidP="00062C6D">
      <w:pPr>
        <w:numPr>
          <w:ilvl w:val="0"/>
          <w:numId w:val="49"/>
        </w:numPr>
        <w:shd w:val="clear" w:color="auto" w:fill="FFFFFF"/>
        <w:spacing w:before="100" w:beforeAutospacing="1" w:line="312" w:lineRule="auto"/>
        <w:ind w:left="357" w:hanging="357"/>
        <w:jc w:val="both"/>
        <w:rPr>
          <w:rFonts w:ascii="Arial" w:hAnsi="Arial" w:cs="Arial"/>
          <w:color w:val="323232"/>
          <w:sz w:val="22"/>
          <w:szCs w:val="22"/>
        </w:rPr>
      </w:pPr>
      <w:r w:rsidRPr="009E5DE6">
        <w:rPr>
          <w:rFonts w:ascii="Arial" w:hAnsi="Arial" w:cs="Arial"/>
          <w:sz w:val="22"/>
          <w:szCs w:val="22"/>
        </w:rPr>
        <w:t>Responsible for development, review and enforcement of IT policies and standard operating procedures.</w:t>
      </w:r>
    </w:p>
    <w:p w14:paraId="2C834890" w14:textId="24B1EA01" w:rsidR="0000558E" w:rsidRPr="002A1270" w:rsidRDefault="00062C6D" w:rsidP="002A1270">
      <w:pPr>
        <w:numPr>
          <w:ilvl w:val="0"/>
          <w:numId w:val="49"/>
        </w:numPr>
        <w:shd w:val="clear" w:color="auto" w:fill="FFFFFF"/>
        <w:spacing w:before="100" w:beforeAutospacing="1" w:line="312" w:lineRule="auto"/>
        <w:ind w:left="357" w:hanging="357"/>
        <w:jc w:val="both"/>
        <w:rPr>
          <w:rFonts w:ascii="Arial" w:hAnsi="Arial" w:cs="Arial"/>
          <w:color w:val="323232"/>
          <w:sz w:val="22"/>
          <w:szCs w:val="22"/>
        </w:rPr>
      </w:pPr>
      <w:r w:rsidRPr="009E5DE6">
        <w:rPr>
          <w:rFonts w:ascii="Arial" w:hAnsi="Arial" w:cs="Arial"/>
          <w:sz w:val="22"/>
          <w:szCs w:val="22"/>
        </w:rPr>
        <w:t>Responsible managing ICT Steering Committee meeting, documentation and all sub</w:t>
      </w:r>
      <w:r w:rsidR="0000558E">
        <w:rPr>
          <w:rFonts w:ascii="Arial" w:hAnsi="Arial" w:cs="Arial"/>
          <w:sz w:val="22"/>
          <w:szCs w:val="22"/>
        </w:rPr>
        <w:t>missions to the audit committee.</w:t>
      </w:r>
      <w:bookmarkStart w:id="2" w:name="_GoBack"/>
      <w:bookmarkEnd w:id="2"/>
    </w:p>
    <w:p w14:paraId="4CEA3A9C" w14:textId="77777777" w:rsidR="00062C6D" w:rsidRPr="009E5DE6" w:rsidRDefault="00062C6D" w:rsidP="00062C6D">
      <w:pPr>
        <w:shd w:val="clear" w:color="auto" w:fill="E0E0E0"/>
        <w:rPr>
          <w:rFonts w:ascii="Arial" w:hAnsi="Arial" w:cs="Arial"/>
          <w:b/>
          <w:bCs/>
          <w:sz w:val="22"/>
          <w:szCs w:val="22"/>
        </w:rPr>
      </w:pPr>
    </w:p>
    <w:p w14:paraId="50D74ADD" w14:textId="77777777" w:rsidR="00062C6D" w:rsidRPr="009E5DE6" w:rsidRDefault="00062C6D" w:rsidP="00062C6D">
      <w:pPr>
        <w:shd w:val="clear" w:color="auto" w:fill="E0E0E0"/>
        <w:rPr>
          <w:rFonts w:ascii="Arial" w:hAnsi="Arial" w:cs="Arial"/>
          <w:b/>
          <w:bCs/>
          <w:sz w:val="22"/>
          <w:szCs w:val="22"/>
        </w:rPr>
      </w:pPr>
      <w:r w:rsidRPr="009E5DE6">
        <w:rPr>
          <w:rFonts w:ascii="Arial" w:hAnsi="Arial" w:cs="Arial"/>
          <w:b/>
          <w:bCs/>
          <w:sz w:val="22"/>
          <w:szCs w:val="22"/>
        </w:rPr>
        <w:t>DEPARTMENT</w:t>
      </w:r>
      <w:r w:rsidRPr="009E5DE6">
        <w:rPr>
          <w:rFonts w:ascii="Arial" w:hAnsi="Arial" w:cs="Arial"/>
          <w:b/>
          <w:bCs/>
          <w:sz w:val="22"/>
          <w:szCs w:val="22"/>
        </w:rPr>
        <w:tab/>
      </w:r>
      <w:r w:rsidRPr="009E5DE6">
        <w:rPr>
          <w:rFonts w:ascii="Arial" w:hAnsi="Arial" w:cs="Arial"/>
          <w:b/>
          <w:bCs/>
          <w:sz w:val="22"/>
          <w:szCs w:val="22"/>
        </w:rPr>
        <w:tab/>
      </w:r>
      <w:r w:rsidRPr="009E5DE6">
        <w:rPr>
          <w:rFonts w:ascii="Arial" w:hAnsi="Arial" w:cs="Arial"/>
          <w:b/>
          <w:bCs/>
          <w:sz w:val="22"/>
          <w:szCs w:val="22"/>
        </w:rPr>
        <w:tab/>
        <w:t>:</w:t>
      </w:r>
      <w:r w:rsidRPr="009E5DE6">
        <w:rPr>
          <w:rFonts w:ascii="Arial" w:hAnsi="Arial" w:cs="Arial"/>
          <w:b/>
          <w:bCs/>
          <w:sz w:val="22"/>
          <w:szCs w:val="22"/>
        </w:rPr>
        <w:tab/>
        <w:t>TECHNICAL SERVICES</w:t>
      </w:r>
    </w:p>
    <w:p w14:paraId="6E5FD21B" w14:textId="77777777" w:rsidR="00062C6D" w:rsidRPr="009E5DE6" w:rsidRDefault="00062C6D" w:rsidP="00062C6D">
      <w:pPr>
        <w:shd w:val="clear" w:color="auto" w:fill="E0E0E0"/>
        <w:rPr>
          <w:rFonts w:ascii="Arial" w:hAnsi="Arial" w:cs="Arial"/>
          <w:b/>
          <w:bCs/>
          <w:sz w:val="22"/>
          <w:szCs w:val="22"/>
        </w:rPr>
      </w:pPr>
    </w:p>
    <w:p w14:paraId="6D0C3D22" w14:textId="77777777" w:rsidR="00062C6D" w:rsidRPr="009E5DE6" w:rsidRDefault="00062C6D" w:rsidP="00062C6D">
      <w:pPr>
        <w:shd w:val="clear" w:color="auto" w:fill="E0E0E0"/>
        <w:rPr>
          <w:rFonts w:ascii="Arial" w:hAnsi="Arial" w:cs="Arial"/>
          <w:b/>
          <w:bCs/>
          <w:sz w:val="22"/>
          <w:szCs w:val="22"/>
        </w:rPr>
      </w:pPr>
      <w:r w:rsidRPr="009E5DE6">
        <w:rPr>
          <w:rFonts w:ascii="Arial" w:hAnsi="Arial" w:cs="Arial"/>
          <w:b/>
          <w:bCs/>
          <w:sz w:val="22"/>
          <w:szCs w:val="22"/>
        </w:rPr>
        <w:t xml:space="preserve">POST                     </w:t>
      </w:r>
      <w:r w:rsidRPr="009E5DE6">
        <w:rPr>
          <w:rFonts w:ascii="Arial" w:hAnsi="Arial" w:cs="Arial"/>
          <w:b/>
          <w:bCs/>
          <w:sz w:val="22"/>
          <w:szCs w:val="22"/>
        </w:rPr>
        <w:tab/>
      </w:r>
      <w:r w:rsidRPr="009E5DE6">
        <w:rPr>
          <w:rFonts w:ascii="Arial" w:hAnsi="Arial" w:cs="Arial"/>
          <w:b/>
          <w:bCs/>
          <w:sz w:val="22"/>
          <w:szCs w:val="22"/>
        </w:rPr>
        <w:tab/>
      </w:r>
      <w:r w:rsidRPr="009E5DE6">
        <w:rPr>
          <w:rFonts w:ascii="Arial" w:hAnsi="Arial" w:cs="Arial"/>
          <w:b/>
          <w:bCs/>
          <w:sz w:val="22"/>
          <w:szCs w:val="22"/>
        </w:rPr>
        <w:tab/>
        <w:t>:</w:t>
      </w:r>
      <w:r w:rsidRPr="009E5DE6">
        <w:rPr>
          <w:rFonts w:ascii="Arial" w:hAnsi="Arial" w:cs="Arial"/>
          <w:b/>
          <w:bCs/>
          <w:sz w:val="22"/>
          <w:szCs w:val="22"/>
        </w:rPr>
        <w:tab/>
        <w:t>TECHNICIAN – ROADS MAINTENANCE</w:t>
      </w:r>
    </w:p>
    <w:p w14:paraId="09922DC7" w14:textId="77777777" w:rsidR="00062C6D" w:rsidRPr="009E5DE6" w:rsidRDefault="00062C6D" w:rsidP="00062C6D">
      <w:pPr>
        <w:shd w:val="clear" w:color="auto" w:fill="E0E0E0"/>
        <w:rPr>
          <w:rFonts w:ascii="Arial" w:hAnsi="Arial" w:cs="Arial"/>
          <w:b/>
          <w:bCs/>
          <w:sz w:val="22"/>
          <w:szCs w:val="22"/>
        </w:rPr>
      </w:pPr>
    </w:p>
    <w:p w14:paraId="47F2D879" w14:textId="77777777" w:rsidR="00062C6D" w:rsidRPr="009E5DE6" w:rsidRDefault="00062C6D" w:rsidP="00062C6D">
      <w:pPr>
        <w:shd w:val="clear" w:color="auto" w:fill="E0E0E0"/>
        <w:rPr>
          <w:rFonts w:ascii="Arial" w:hAnsi="Arial" w:cs="Arial"/>
          <w:b/>
          <w:bCs/>
          <w:sz w:val="22"/>
          <w:szCs w:val="22"/>
        </w:rPr>
      </w:pPr>
      <w:r w:rsidRPr="009E5DE6">
        <w:rPr>
          <w:rFonts w:ascii="Arial" w:hAnsi="Arial" w:cs="Arial"/>
          <w:b/>
          <w:bCs/>
          <w:sz w:val="22"/>
          <w:szCs w:val="22"/>
        </w:rPr>
        <w:t xml:space="preserve">GRADE                  </w:t>
      </w:r>
      <w:r w:rsidRPr="009E5DE6">
        <w:rPr>
          <w:rFonts w:ascii="Arial" w:hAnsi="Arial" w:cs="Arial"/>
          <w:b/>
          <w:bCs/>
          <w:sz w:val="22"/>
          <w:szCs w:val="22"/>
        </w:rPr>
        <w:tab/>
      </w:r>
      <w:r w:rsidRPr="009E5DE6">
        <w:rPr>
          <w:rFonts w:ascii="Arial" w:hAnsi="Arial" w:cs="Arial"/>
          <w:b/>
          <w:bCs/>
          <w:sz w:val="22"/>
          <w:szCs w:val="22"/>
        </w:rPr>
        <w:tab/>
      </w:r>
      <w:r w:rsidRPr="009E5DE6">
        <w:rPr>
          <w:rFonts w:ascii="Arial" w:hAnsi="Arial" w:cs="Arial"/>
          <w:b/>
          <w:bCs/>
          <w:sz w:val="22"/>
          <w:szCs w:val="22"/>
        </w:rPr>
        <w:tab/>
        <w:t xml:space="preserve">:    </w:t>
      </w:r>
      <w:r w:rsidRPr="009E5DE6">
        <w:rPr>
          <w:rFonts w:ascii="Arial" w:hAnsi="Arial" w:cs="Arial"/>
          <w:b/>
          <w:bCs/>
          <w:sz w:val="22"/>
          <w:szCs w:val="22"/>
        </w:rPr>
        <w:tab/>
        <w:t>T.A.S.K. GRADE 12</w:t>
      </w:r>
    </w:p>
    <w:p w14:paraId="4A67881A" w14:textId="77777777" w:rsidR="00062C6D" w:rsidRPr="009E5DE6" w:rsidRDefault="00062C6D" w:rsidP="00062C6D">
      <w:pPr>
        <w:shd w:val="clear" w:color="auto" w:fill="E0E0E0"/>
        <w:rPr>
          <w:rFonts w:ascii="Arial" w:hAnsi="Arial" w:cs="Arial"/>
          <w:b/>
          <w:bCs/>
          <w:sz w:val="22"/>
          <w:szCs w:val="22"/>
        </w:rPr>
      </w:pPr>
    </w:p>
    <w:p w14:paraId="00DD27BD" w14:textId="62FB3EEC" w:rsidR="00062C6D" w:rsidRPr="009E5DE6" w:rsidRDefault="00062C6D" w:rsidP="00062C6D">
      <w:pPr>
        <w:shd w:val="clear" w:color="auto" w:fill="E0E0E0"/>
        <w:rPr>
          <w:rFonts w:ascii="Arial" w:hAnsi="Arial" w:cs="Arial"/>
          <w:b/>
          <w:bCs/>
          <w:sz w:val="22"/>
          <w:szCs w:val="22"/>
        </w:rPr>
      </w:pPr>
      <w:r w:rsidRPr="009E5DE6">
        <w:rPr>
          <w:rFonts w:ascii="Arial" w:hAnsi="Arial" w:cs="Arial"/>
          <w:b/>
          <w:bCs/>
          <w:sz w:val="22"/>
          <w:szCs w:val="22"/>
        </w:rPr>
        <w:t>EMPLOYMENT CONTRACT</w:t>
      </w:r>
      <w:r w:rsidRPr="009E5DE6">
        <w:rPr>
          <w:rFonts w:ascii="Arial" w:hAnsi="Arial" w:cs="Arial"/>
          <w:b/>
          <w:bCs/>
          <w:sz w:val="22"/>
          <w:szCs w:val="22"/>
        </w:rPr>
        <w:tab/>
      </w:r>
      <w:r w:rsidR="00D16718">
        <w:rPr>
          <w:rFonts w:ascii="Arial" w:hAnsi="Arial" w:cs="Arial"/>
          <w:b/>
          <w:bCs/>
          <w:sz w:val="22"/>
          <w:szCs w:val="22"/>
        </w:rPr>
        <w:t xml:space="preserve">            </w:t>
      </w:r>
      <w:r w:rsidRPr="009E5DE6">
        <w:rPr>
          <w:rFonts w:ascii="Arial" w:hAnsi="Arial" w:cs="Arial"/>
          <w:b/>
          <w:bCs/>
          <w:sz w:val="22"/>
          <w:szCs w:val="22"/>
        </w:rPr>
        <w:t xml:space="preserve">: </w:t>
      </w:r>
      <w:r w:rsidRPr="009E5DE6">
        <w:rPr>
          <w:rFonts w:ascii="Arial" w:hAnsi="Arial" w:cs="Arial"/>
          <w:b/>
          <w:bCs/>
          <w:sz w:val="22"/>
          <w:szCs w:val="22"/>
        </w:rPr>
        <w:tab/>
      </w:r>
      <w:r w:rsidR="00D16718">
        <w:rPr>
          <w:rFonts w:ascii="Arial" w:hAnsi="Arial" w:cs="Arial"/>
          <w:b/>
          <w:bCs/>
          <w:sz w:val="22"/>
          <w:szCs w:val="22"/>
        </w:rPr>
        <w:t xml:space="preserve"> </w:t>
      </w:r>
      <w:r w:rsidRPr="009E5DE6">
        <w:rPr>
          <w:rFonts w:ascii="Arial" w:hAnsi="Arial" w:cs="Arial"/>
          <w:b/>
          <w:bCs/>
          <w:sz w:val="22"/>
          <w:szCs w:val="22"/>
        </w:rPr>
        <w:t>PERMANENT</w:t>
      </w:r>
    </w:p>
    <w:p w14:paraId="3F4A2C6A" w14:textId="77777777" w:rsidR="00062C6D" w:rsidRPr="009E5DE6" w:rsidRDefault="00062C6D" w:rsidP="00062C6D">
      <w:pPr>
        <w:shd w:val="clear" w:color="auto" w:fill="E0E0E0"/>
        <w:ind w:left="3600" w:hanging="3600"/>
        <w:rPr>
          <w:rFonts w:ascii="Arial" w:hAnsi="Arial" w:cs="Arial"/>
          <w:b/>
          <w:bCs/>
          <w:sz w:val="22"/>
          <w:szCs w:val="22"/>
        </w:rPr>
      </w:pPr>
    </w:p>
    <w:p w14:paraId="1B96C58A" w14:textId="77777777" w:rsidR="00062C6D" w:rsidRPr="009E5DE6" w:rsidRDefault="00062C6D" w:rsidP="00062C6D">
      <w:pPr>
        <w:shd w:val="clear" w:color="auto" w:fill="E0E0E0"/>
        <w:ind w:left="2880" w:hanging="2880"/>
        <w:jc w:val="both"/>
        <w:rPr>
          <w:rFonts w:ascii="Arial" w:hAnsi="Arial" w:cs="Arial"/>
          <w:b/>
          <w:sz w:val="22"/>
          <w:szCs w:val="22"/>
        </w:rPr>
      </w:pPr>
      <w:r w:rsidRPr="009E5DE6">
        <w:rPr>
          <w:rFonts w:ascii="Arial" w:hAnsi="Arial" w:cs="Arial"/>
          <w:b/>
          <w:sz w:val="22"/>
          <w:szCs w:val="22"/>
        </w:rPr>
        <w:t xml:space="preserve">SALARY SCALE       </w:t>
      </w:r>
      <w:r w:rsidRPr="009E5DE6">
        <w:rPr>
          <w:rFonts w:ascii="Arial" w:hAnsi="Arial" w:cs="Arial"/>
          <w:b/>
          <w:sz w:val="22"/>
          <w:szCs w:val="22"/>
        </w:rPr>
        <w:tab/>
      </w:r>
      <w:r w:rsidRPr="009E5DE6">
        <w:rPr>
          <w:rFonts w:ascii="Arial" w:hAnsi="Arial" w:cs="Arial"/>
          <w:b/>
          <w:sz w:val="22"/>
          <w:szCs w:val="22"/>
        </w:rPr>
        <w:tab/>
        <w:t>:           R375,789.00 – 487,800.00 PER ANNUM</w:t>
      </w:r>
    </w:p>
    <w:p w14:paraId="5FF1B2C1" w14:textId="7DD544DD" w:rsidR="00974423" w:rsidRPr="0037056B" w:rsidRDefault="00062C6D" w:rsidP="0037056B">
      <w:pPr>
        <w:shd w:val="clear" w:color="auto" w:fill="E0E0E0"/>
        <w:jc w:val="both"/>
        <w:rPr>
          <w:rFonts w:ascii="Arial" w:hAnsi="Arial" w:cs="Arial"/>
          <w:b/>
          <w:sz w:val="22"/>
          <w:szCs w:val="22"/>
        </w:rPr>
      </w:pPr>
      <w:r w:rsidRPr="009E5DE6">
        <w:rPr>
          <w:rFonts w:ascii="Arial" w:hAnsi="Arial" w:cs="Arial"/>
          <w:b/>
          <w:sz w:val="22"/>
          <w:szCs w:val="22"/>
        </w:rPr>
        <w:tab/>
      </w:r>
      <w:r w:rsidRPr="009E5DE6">
        <w:rPr>
          <w:rFonts w:ascii="Arial" w:hAnsi="Arial" w:cs="Arial"/>
          <w:b/>
          <w:sz w:val="22"/>
          <w:szCs w:val="22"/>
        </w:rPr>
        <w:tab/>
      </w:r>
      <w:r w:rsidRPr="009E5DE6">
        <w:rPr>
          <w:rFonts w:ascii="Arial" w:hAnsi="Arial" w:cs="Arial"/>
          <w:b/>
          <w:sz w:val="22"/>
          <w:szCs w:val="22"/>
        </w:rPr>
        <w:tab/>
      </w:r>
      <w:r w:rsidRPr="009E5DE6">
        <w:rPr>
          <w:rFonts w:ascii="Arial" w:hAnsi="Arial" w:cs="Arial"/>
          <w:b/>
          <w:sz w:val="22"/>
          <w:szCs w:val="22"/>
        </w:rPr>
        <w:tab/>
      </w:r>
      <w:r w:rsidRPr="009E5DE6">
        <w:rPr>
          <w:rFonts w:ascii="Arial" w:hAnsi="Arial" w:cs="Arial"/>
          <w:b/>
          <w:sz w:val="22"/>
          <w:szCs w:val="22"/>
        </w:rPr>
        <w:tab/>
      </w:r>
      <w:r w:rsidRPr="009E5DE6">
        <w:rPr>
          <w:rFonts w:ascii="Arial" w:hAnsi="Arial" w:cs="Arial"/>
          <w:b/>
          <w:sz w:val="22"/>
          <w:szCs w:val="22"/>
        </w:rPr>
        <w:tab/>
        <w:t>(PLUS BENEFITS)</w:t>
      </w:r>
      <w:r w:rsidRPr="009E5DE6">
        <w:rPr>
          <w:rFonts w:ascii="Arial" w:hAnsi="Arial" w:cs="Arial"/>
          <w:b/>
          <w:sz w:val="22"/>
          <w:szCs w:val="22"/>
        </w:rPr>
        <w:tab/>
      </w:r>
    </w:p>
    <w:p w14:paraId="56C2B877" w14:textId="77777777" w:rsidR="0037056B" w:rsidRDefault="0037056B" w:rsidP="00BB34F1">
      <w:pPr>
        <w:pStyle w:val="Heading1"/>
        <w:shd w:val="clear" w:color="auto" w:fill="D9D9D9" w:themeFill="background1" w:themeFillShade="D9"/>
        <w:ind w:left="0"/>
        <w:rPr>
          <w:rFonts w:ascii="Arial" w:hAnsi="Arial" w:cs="Arial"/>
          <w:sz w:val="22"/>
          <w:szCs w:val="22"/>
        </w:rPr>
      </w:pPr>
    </w:p>
    <w:p w14:paraId="3CA52AB0" w14:textId="2B14C47D" w:rsidR="00062C6D" w:rsidRDefault="00062C6D" w:rsidP="00BB34F1">
      <w:pPr>
        <w:pStyle w:val="Heading1"/>
        <w:shd w:val="clear" w:color="auto" w:fill="D9D9D9" w:themeFill="background1" w:themeFillShade="D9"/>
        <w:ind w:left="0"/>
        <w:rPr>
          <w:rFonts w:ascii="Arial" w:hAnsi="Arial" w:cs="Arial"/>
          <w:sz w:val="22"/>
          <w:szCs w:val="22"/>
        </w:rPr>
      </w:pPr>
      <w:r w:rsidRPr="009E5DE6">
        <w:rPr>
          <w:rFonts w:ascii="Arial" w:hAnsi="Arial" w:cs="Arial"/>
          <w:sz w:val="22"/>
          <w:szCs w:val="22"/>
        </w:rPr>
        <w:t>MINIMUM REQUIREMENTS</w:t>
      </w:r>
    </w:p>
    <w:p w14:paraId="621E46EF" w14:textId="77777777" w:rsidR="00974423" w:rsidRPr="00974423" w:rsidRDefault="00974423" w:rsidP="00974423"/>
    <w:p w14:paraId="27636D3E" w14:textId="77777777" w:rsidR="00062C6D" w:rsidRPr="009E5DE6" w:rsidRDefault="00062C6D" w:rsidP="00062C6D">
      <w:pPr>
        <w:pStyle w:val="ListParagraph"/>
        <w:numPr>
          <w:ilvl w:val="0"/>
          <w:numId w:val="21"/>
        </w:numPr>
        <w:jc w:val="both"/>
        <w:rPr>
          <w:rFonts w:ascii="Arial" w:hAnsi="Arial" w:cs="Arial"/>
          <w:sz w:val="22"/>
          <w:szCs w:val="22"/>
        </w:rPr>
      </w:pPr>
      <w:r w:rsidRPr="009E5DE6">
        <w:rPr>
          <w:rFonts w:ascii="Arial" w:hAnsi="Arial" w:cs="Arial"/>
          <w:sz w:val="22"/>
          <w:szCs w:val="22"/>
        </w:rPr>
        <w:t>Matric;</w:t>
      </w:r>
    </w:p>
    <w:p w14:paraId="2C62AC0E" w14:textId="77777777" w:rsidR="00062C6D" w:rsidRPr="009E5DE6" w:rsidRDefault="00062C6D" w:rsidP="00062C6D">
      <w:pPr>
        <w:pStyle w:val="ListParagraph"/>
        <w:numPr>
          <w:ilvl w:val="0"/>
          <w:numId w:val="21"/>
        </w:numPr>
        <w:jc w:val="both"/>
        <w:rPr>
          <w:rFonts w:ascii="Arial" w:hAnsi="Arial" w:cs="Arial"/>
          <w:sz w:val="22"/>
          <w:szCs w:val="22"/>
        </w:rPr>
      </w:pPr>
      <w:r w:rsidRPr="009E5DE6">
        <w:rPr>
          <w:rFonts w:ascii="Arial" w:hAnsi="Arial" w:cs="Arial"/>
          <w:sz w:val="22"/>
          <w:szCs w:val="22"/>
        </w:rPr>
        <w:t>National Diploma in Civil Engineering or/relevant civil engineering qualification at NQF Level 6;</w:t>
      </w:r>
    </w:p>
    <w:p w14:paraId="606F6854" w14:textId="77777777" w:rsidR="00062C6D" w:rsidRPr="009E5DE6" w:rsidRDefault="00062C6D" w:rsidP="00062C6D">
      <w:pPr>
        <w:pStyle w:val="ListParagraph"/>
        <w:numPr>
          <w:ilvl w:val="0"/>
          <w:numId w:val="21"/>
        </w:numPr>
        <w:jc w:val="both"/>
        <w:rPr>
          <w:rFonts w:ascii="Arial" w:hAnsi="Arial" w:cs="Arial"/>
          <w:sz w:val="22"/>
          <w:szCs w:val="22"/>
        </w:rPr>
      </w:pPr>
      <w:r w:rsidRPr="009E5DE6">
        <w:rPr>
          <w:rFonts w:ascii="Arial" w:hAnsi="Arial" w:cs="Arial"/>
          <w:sz w:val="22"/>
          <w:szCs w:val="22"/>
        </w:rPr>
        <w:t>At least 3 years work-related experience in Local Government environment particularly in road maintenance;</w:t>
      </w:r>
    </w:p>
    <w:p w14:paraId="2D025727" w14:textId="77777777" w:rsidR="00062C6D" w:rsidRPr="009E5DE6" w:rsidRDefault="00062C6D" w:rsidP="00062C6D">
      <w:pPr>
        <w:pStyle w:val="ListParagraph"/>
        <w:numPr>
          <w:ilvl w:val="0"/>
          <w:numId w:val="21"/>
        </w:numPr>
        <w:jc w:val="both"/>
        <w:rPr>
          <w:rFonts w:ascii="Arial" w:hAnsi="Arial" w:cs="Arial"/>
          <w:sz w:val="22"/>
          <w:szCs w:val="22"/>
        </w:rPr>
      </w:pPr>
      <w:r w:rsidRPr="009E5DE6">
        <w:rPr>
          <w:rFonts w:ascii="Arial" w:hAnsi="Arial" w:cs="Arial"/>
          <w:sz w:val="22"/>
          <w:szCs w:val="22"/>
        </w:rPr>
        <w:t>Certificate in Project Management;</w:t>
      </w:r>
    </w:p>
    <w:p w14:paraId="4DD63794" w14:textId="77777777" w:rsidR="00062C6D" w:rsidRPr="009E5DE6" w:rsidRDefault="00062C6D" w:rsidP="00062C6D">
      <w:pPr>
        <w:pStyle w:val="ListParagraph"/>
        <w:numPr>
          <w:ilvl w:val="0"/>
          <w:numId w:val="21"/>
        </w:numPr>
        <w:jc w:val="both"/>
        <w:rPr>
          <w:rFonts w:ascii="Arial" w:hAnsi="Arial" w:cs="Arial"/>
          <w:sz w:val="22"/>
          <w:szCs w:val="22"/>
        </w:rPr>
      </w:pPr>
      <w:r w:rsidRPr="009E5DE6">
        <w:rPr>
          <w:rFonts w:ascii="Arial" w:hAnsi="Arial" w:cs="Arial"/>
          <w:sz w:val="22"/>
          <w:szCs w:val="22"/>
        </w:rPr>
        <w:t>Valid Driver’s License.</w:t>
      </w:r>
    </w:p>
    <w:p w14:paraId="2E1EFC63" w14:textId="77777777" w:rsidR="00062C6D" w:rsidRPr="009E5DE6" w:rsidRDefault="00062C6D" w:rsidP="00062C6D">
      <w:pPr>
        <w:pStyle w:val="ListParagraph"/>
        <w:numPr>
          <w:ilvl w:val="0"/>
          <w:numId w:val="21"/>
        </w:numPr>
        <w:jc w:val="both"/>
        <w:rPr>
          <w:rFonts w:ascii="Arial" w:hAnsi="Arial" w:cs="Arial"/>
          <w:sz w:val="22"/>
          <w:szCs w:val="22"/>
        </w:rPr>
      </w:pPr>
      <w:r w:rsidRPr="009E5DE6">
        <w:rPr>
          <w:rFonts w:ascii="Arial" w:hAnsi="Arial" w:cs="Arial"/>
          <w:sz w:val="22"/>
          <w:szCs w:val="22"/>
        </w:rPr>
        <w:t xml:space="preserve">Registration with ECSA as a Technician will be an added advantage. </w:t>
      </w:r>
    </w:p>
    <w:p w14:paraId="3793B68A" w14:textId="2C44FFEA" w:rsidR="001F6AAD" w:rsidRPr="009E5DE6" w:rsidRDefault="001F6AAD" w:rsidP="001F6AAD">
      <w:pPr>
        <w:spacing w:line="360" w:lineRule="auto"/>
        <w:rPr>
          <w:rFonts w:ascii="Arial" w:hAnsi="Arial" w:cs="Arial"/>
          <w:sz w:val="22"/>
          <w:szCs w:val="22"/>
        </w:rPr>
      </w:pPr>
    </w:p>
    <w:p w14:paraId="28EAB2A6" w14:textId="77777777" w:rsidR="00062C6D" w:rsidRDefault="00062C6D" w:rsidP="00062C6D">
      <w:pPr>
        <w:pStyle w:val="Heading1"/>
        <w:shd w:val="clear" w:color="auto" w:fill="D9D9D9" w:themeFill="background1" w:themeFillShade="D9"/>
        <w:ind w:left="0"/>
        <w:rPr>
          <w:rFonts w:ascii="Arial" w:hAnsi="Arial" w:cs="Arial"/>
          <w:sz w:val="22"/>
          <w:szCs w:val="22"/>
          <w:u w:val="none"/>
        </w:rPr>
      </w:pPr>
      <w:r w:rsidRPr="009E5DE6">
        <w:rPr>
          <w:rFonts w:ascii="Arial" w:hAnsi="Arial" w:cs="Arial"/>
          <w:sz w:val="22"/>
          <w:szCs w:val="22"/>
        </w:rPr>
        <w:t>KEY PERFORMANCE AREAS</w:t>
      </w:r>
      <w:r w:rsidRPr="009E5DE6">
        <w:rPr>
          <w:rFonts w:ascii="Arial" w:hAnsi="Arial" w:cs="Arial"/>
          <w:sz w:val="22"/>
          <w:szCs w:val="22"/>
          <w:u w:val="none"/>
        </w:rPr>
        <w:t xml:space="preserve"> (but not limited to)</w:t>
      </w:r>
    </w:p>
    <w:p w14:paraId="41856166" w14:textId="77777777" w:rsidR="00974423" w:rsidRPr="00974423" w:rsidRDefault="00974423" w:rsidP="00974423"/>
    <w:p w14:paraId="4ED45FF2" w14:textId="77777777" w:rsidR="00062C6D" w:rsidRPr="009E5DE6" w:rsidRDefault="00062C6D" w:rsidP="00062C6D">
      <w:pPr>
        <w:pStyle w:val="ListParagraph"/>
        <w:numPr>
          <w:ilvl w:val="0"/>
          <w:numId w:val="42"/>
        </w:numPr>
        <w:spacing w:line="312" w:lineRule="auto"/>
        <w:jc w:val="both"/>
        <w:rPr>
          <w:rFonts w:ascii="Arial" w:hAnsi="Arial" w:cs="Arial"/>
          <w:color w:val="000000" w:themeColor="text1"/>
          <w:sz w:val="22"/>
          <w:szCs w:val="22"/>
        </w:rPr>
      </w:pPr>
      <w:r w:rsidRPr="009E5DE6">
        <w:rPr>
          <w:rFonts w:ascii="Arial" w:hAnsi="Arial" w:cs="Arial"/>
          <w:color w:val="000000" w:themeColor="text1"/>
          <w:sz w:val="22"/>
          <w:szCs w:val="22"/>
        </w:rPr>
        <w:t>Designing maintenance schemes, to cover resurfacing, drainage repairs and improvements to roads;</w:t>
      </w:r>
    </w:p>
    <w:p w14:paraId="4471B85B" w14:textId="77777777" w:rsidR="00062C6D" w:rsidRPr="009E5DE6" w:rsidRDefault="00062C6D" w:rsidP="00062C6D">
      <w:pPr>
        <w:pStyle w:val="ListParagraph"/>
        <w:numPr>
          <w:ilvl w:val="0"/>
          <w:numId w:val="42"/>
        </w:numPr>
        <w:spacing w:line="312" w:lineRule="auto"/>
        <w:jc w:val="both"/>
        <w:rPr>
          <w:rFonts w:ascii="Arial" w:hAnsi="Arial" w:cs="Arial"/>
          <w:color w:val="000000" w:themeColor="text1"/>
          <w:sz w:val="22"/>
          <w:szCs w:val="22"/>
        </w:rPr>
      </w:pPr>
      <w:r w:rsidRPr="009E5DE6">
        <w:rPr>
          <w:rFonts w:ascii="Arial" w:hAnsi="Arial" w:cs="Arial"/>
          <w:color w:val="000000" w:themeColor="text1"/>
          <w:sz w:val="22"/>
          <w:szCs w:val="22"/>
        </w:rPr>
        <w:t xml:space="preserve">Coordinate maintenance works and systems, including upgrade, </w:t>
      </w:r>
      <w:proofErr w:type="spellStart"/>
      <w:r w:rsidRPr="009E5DE6">
        <w:rPr>
          <w:rFonts w:ascii="Arial" w:hAnsi="Arial" w:cs="Arial"/>
          <w:color w:val="000000" w:themeColor="text1"/>
          <w:sz w:val="22"/>
          <w:szCs w:val="22"/>
        </w:rPr>
        <w:t>regravel</w:t>
      </w:r>
      <w:proofErr w:type="spellEnd"/>
      <w:r w:rsidRPr="009E5DE6">
        <w:rPr>
          <w:rFonts w:ascii="Arial" w:hAnsi="Arial" w:cs="Arial"/>
          <w:color w:val="000000" w:themeColor="text1"/>
          <w:sz w:val="22"/>
          <w:szCs w:val="22"/>
        </w:rPr>
        <w:t>, reseal, pavement systems, road sign inventory.</w:t>
      </w:r>
    </w:p>
    <w:p w14:paraId="59BA550C" w14:textId="77777777" w:rsidR="00062C6D" w:rsidRPr="009E5DE6" w:rsidRDefault="00062C6D" w:rsidP="00062C6D">
      <w:pPr>
        <w:pStyle w:val="ListParagraph"/>
        <w:numPr>
          <w:ilvl w:val="0"/>
          <w:numId w:val="42"/>
        </w:numPr>
        <w:spacing w:line="312" w:lineRule="auto"/>
        <w:jc w:val="both"/>
        <w:rPr>
          <w:rFonts w:ascii="Arial" w:hAnsi="Arial" w:cs="Arial"/>
          <w:color w:val="000000" w:themeColor="text1"/>
          <w:sz w:val="22"/>
          <w:szCs w:val="22"/>
        </w:rPr>
      </w:pPr>
      <w:r w:rsidRPr="009E5DE6">
        <w:rPr>
          <w:rFonts w:ascii="Arial" w:hAnsi="Arial" w:cs="Arial"/>
          <w:color w:val="000000" w:themeColor="text1"/>
          <w:sz w:val="22"/>
          <w:szCs w:val="22"/>
        </w:rPr>
        <w:t>Processing of Planning applications: Assist with road closures, land use, proclamations &amp; wayleaves.</w:t>
      </w:r>
    </w:p>
    <w:p w14:paraId="5C5D8CF7" w14:textId="77777777" w:rsidR="00062C6D" w:rsidRPr="009E5DE6" w:rsidRDefault="00062C6D" w:rsidP="00062C6D">
      <w:pPr>
        <w:pStyle w:val="ListParagraph"/>
        <w:numPr>
          <w:ilvl w:val="0"/>
          <w:numId w:val="42"/>
        </w:numPr>
        <w:spacing w:line="312" w:lineRule="auto"/>
        <w:jc w:val="both"/>
        <w:rPr>
          <w:rFonts w:ascii="Arial" w:hAnsi="Arial" w:cs="Arial"/>
          <w:color w:val="000000" w:themeColor="text1"/>
          <w:sz w:val="22"/>
          <w:szCs w:val="22"/>
        </w:rPr>
      </w:pPr>
      <w:r w:rsidRPr="009E5DE6">
        <w:rPr>
          <w:rFonts w:ascii="Arial" w:hAnsi="Arial" w:cs="Arial"/>
          <w:color w:val="000000" w:themeColor="text1"/>
          <w:sz w:val="22"/>
          <w:szCs w:val="22"/>
        </w:rPr>
        <w:t>Inspect roads to identify structural defects and safety issues;</w:t>
      </w:r>
    </w:p>
    <w:p w14:paraId="0BF5D73F" w14:textId="77777777" w:rsidR="00062C6D" w:rsidRPr="009E5DE6" w:rsidRDefault="00062C6D" w:rsidP="00062C6D">
      <w:pPr>
        <w:pStyle w:val="ListParagraph"/>
        <w:numPr>
          <w:ilvl w:val="0"/>
          <w:numId w:val="42"/>
        </w:numPr>
        <w:spacing w:line="312" w:lineRule="auto"/>
        <w:jc w:val="both"/>
        <w:rPr>
          <w:rFonts w:ascii="Arial" w:hAnsi="Arial" w:cs="Arial"/>
          <w:color w:val="000000" w:themeColor="text1"/>
          <w:sz w:val="22"/>
          <w:szCs w:val="22"/>
        </w:rPr>
      </w:pPr>
      <w:r w:rsidRPr="009E5DE6">
        <w:rPr>
          <w:rFonts w:ascii="Arial" w:hAnsi="Arial" w:cs="Arial"/>
          <w:color w:val="000000" w:themeColor="text1"/>
          <w:sz w:val="22"/>
          <w:szCs w:val="22"/>
        </w:rPr>
        <w:t>Investigating and actioning maintenance requests submitted by members of the public;</w:t>
      </w:r>
    </w:p>
    <w:p w14:paraId="714F347F" w14:textId="77777777" w:rsidR="00062C6D" w:rsidRPr="009E5DE6" w:rsidRDefault="00062C6D" w:rsidP="00062C6D">
      <w:pPr>
        <w:pStyle w:val="ListParagraph"/>
        <w:numPr>
          <w:ilvl w:val="0"/>
          <w:numId w:val="42"/>
        </w:numPr>
        <w:spacing w:line="312" w:lineRule="auto"/>
        <w:jc w:val="both"/>
        <w:rPr>
          <w:rFonts w:ascii="Arial" w:hAnsi="Arial" w:cs="Arial"/>
          <w:color w:val="000000" w:themeColor="text1"/>
          <w:sz w:val="22"/>
          <w:szCs w:val="22"/>
        </w:rPr>
      </w:pPr>
      <w:r w:rsidRPr="009E5DE6">
        <w:rPr>
          <w:rFonts w:ascii="Arial" w:hAnsi="Arial" w:cs="Arial"/>
          <w:color w:val="000000" w:themeColor="text1"/>
          <w:sz w:val="22"/>
          <w:szCs w:val="22"/>
        </w:rPr>
        <w:t>Coordinate practical maintenance of roads and streets;</w:t>
      </w:r>
    </w:p>
    <w:p w14:paraId="069DD737" w14:textId="77777777" w:rsidR="00062C6D" w:rsidRPr="009E5DE6" w:rsidRDefault="00062C6D" w:rsidP="00062C6D">
      <w:pPr>
        <w:pStyle w:val="ListParagraph"/>
        <w:numPr>
          <w:ilvl w:val="0"/>
          <w:numId w:val="42"/>
        </w:numPr>
        <w:spacing w:line="312" w:lineRule="auto"/>
        <w:jc w:val="both"/>
        <w:rPr>
          <w:rFonts w:ascii="Arial" w:hAnsi="Arial" w:cs="Arial"/>
          <w:color w:val="000000" w:themeColor="text1"/>
          <w:sz w:val="22"/>
          <w:szCs w:val="22"/>
        </w:rPr>
      </w:pPr>
      <w:r w:rsidRPr="009E5DE6">
        <w:rPr>
          <w:rFonts w:ascii="Arial" w:hAnsi="Arial" w:cs="Arial"/>
          <w:color w:val="000000" w:themeColor="text1"/>
          <w:sz w:val="22"/>
          <w:szCs w:val="22"/>
        </w:rPr>
        <w:t>Ensure that materials used are ordered in time and in advance all the time;</w:t>
      </w:r>
    </w:p>
    <w:p w14:paraId="7055FBD2" w14:textId="77777777" w:rsidR="00062C6D" w:rsidRPr="009E5DE6" w:rsidRDefault="00062C6D" w:rsidP="00062C6D">
      <w:pPr>
        <w:pStyle w:val="ListParagraph"/>
        <w:numPr>
          <w:ilvl w:val="0"/>
          <w:numId w:val="42"/>
        </w:numPr>
        <w:spacing w:line="312" w:lineRule="auto"/>
        <w:jc w:val="both"/>
        <w:rPr>
          <w:rFonts w:ascii="Arial" w:hAnsi="Arial" w:cs="Arial"/>
          <w:color w:val="000000" w:themeColor="text1"/>
          <w:sz w:val="22"/>
          <w:szCs w:val="22"/>
        </w:rPr>
      </w:pPr>
      <w:r w:rsidRPr="009E5DE6">
        <w:rPr>
          <w:rFonts w:ascii="Arial" w:hAnsi="Arial" w:cs="Arial"/>
          <w:color w:val="000000" w:themeColor="text1"/>
          <w:sz w:val="22"/>
          <w:szCs w:val="22"/>
        </w:rPr>
        <w:t>Coordinate daily operations at a worksite to ensure the completion of projects;</w:t>
      </w:r>
    </w:p>
    <w:p w14:paraId="2DAA92E3" w14:textId="77777777" w:rsidR="00062C6D" w:rsidRPr="009E5DE6" w:rsidRDefault="00062C6D" w:rsidP="00062C6D">
      <w:pPr>
        <w:pStyle w:val="ListParagraph"/>
        <w:numPr>
          <w:ilvl w:val="0"/>
          <w:numId w:val="42"/>
        </w:numPr>
        <w:spacing w:line="312" w:lineRule="auto"/>
        <w:jc w:val="both"/>
        <w:rPr>
          <w:rFonts w:ascii="Arial" w:hAnsi="Arial" w:cs="Arial"/>
          <w:color w:val="000000" w:themeColor="text1"/>
          <w:sz w:val="22"/>
          <w:szCs w:val="22"/>
        </w:rPr>
      </w:pPr>
      <w:r w:rsidRPr="009E5DE6">
        <w:rPr>
          <w:rFonts w:ascii="Arial" w:hAnsi="Arial" w:cs="Arial"/>
          <w:color w:val="000000" w:themeColor="text1"/>
          <w:sz w:val="22"/>
          <w:szCs w:val="22"/>
        </w:rPr>
        <w:t xml:space="preserve">Quality and budget control for all capital projects, incl. implementation of national legislation and the Department of Transport &amp; Public Works’ standards applicable to Roads and Stormwater maintenance </w:t>
      </w:r>
    </w:p>
    <w:p w14:paraId="042DDC2E" w14:textId="4CF5048A" w:rsidR="00027852" w:rsidRPr="009E5DE6" w:rsidRDefault="00062C6D" w:rsidP="001F6AAD">
      <w:pPr>
        <w:pStyle w:val="ListParagraph"/>
        <w:numPr>
          <w:ilvl w:val="0"/>
          <w:numId w:val="42"/>
        </w:numPr>
        <w:spacing w:line="312" w:lineRule="auto"/>
        <w:jc w:val="both"/>
        <w:rPr>
          <w:rFonts w:ascii="Arial" w:hAnsi="Arial" w:cs="Arial"/>
          <w:color w:val="000000" w:themeColor="text1"/>
          <w:sz w:val="22"/>
          <w:szCs w:val="22"/>
        </w:rPr>
      </w:pPr>
      <w:r w:rsidRPr="009E5DE6">
        <w:rPr>
          <w:rFonts w:ascii="Arial" w:hAnsi="Arial" w:cs="Arial"/>
          <w:bCs/>
          <w:color w:val="000000" w:themeColor="text1"/>
          <w:sz w:val="22"/>
          <w:szCs w:val="22"/>
        </w:rPr>
        <w:t>Monitor the administrative and reporting requirements of the functionality.</w:t>
      </w:r>
    </w:p>
    <w:p w14:paraId="4305CE07" w14:textId="77777777" w:rsidR="008B737B" w:rsidRPr="009E5DE6" w:rsidRDefault="008B737B" w:rsidP="00BF6DC0">
      <w:pPr>
        <w:spacing w:after="15"/>
        <w:ind w:left="20" w:right="305"/>
        <w:jc w:val="both"/>
        <w:rPr>
          <w:rFonts w:ascii="Arial" w:hAnsi="Arial" w:cs="Arial"/>
          <w:b/>
          <w:sz w:val="22"/>
          <w:szCs w:val="22"/>
        </w:rPr>
      </w:pPr>
    </w:p>
    <w:p w14:paraId="1FD4ED22" w14:textId="4401DCE8" w:rsidR="009E5DE6" w:rsidRPr="009E5DE6" w:rsidRDefault="009E5DE6" w:rsidP="009E5DE6">
      <w:pPr>
        <w:shd w:val="clear" w:color="auto" w:fill="D9D9D9" w:themeFill="background1" w:themeFillShade="D9"/>
        <w:jc w:val="center"/>
        <w:rPr>
          <w:rFonts w:ascii="Arial" w:hAnsi="Arial" w:cs="Arial"/>
          <w:b/>
          <w:bCs/>
          <w:sz w:val="22"/>
          <w:szCs w:val="22"/>
        </w:rPr>
      </w:pPr>
      <w:r w:rsidRPr="009E5DE6">
        <w:rPr>
          <w:rFonts w:ascii="Arial" w:hAnsi="Arial" w:cs="Arial"/>
          <w:b/>
          <w:bCs/>
          <w:sz w:val="22"/>
          <w:szCs w:val="22"/>
        </w:rPr>
        <w:t>RE-ADVERTISEMENT</w:t>
      </w:r>
    </w:p>
    <w:p w14:paraId="75351E9F" w14:textId="77777777" w:rsidR="009E5DE6" w:rsidRPr="009E5DE6" w:rsidRDefault="009E5DE6" w:rsidP="009E5DE6">
      <w:pPr>
        <w:shd w:val="clear" w:color="auto" w:fill="D9D9D9" w:themeFill="background1" w:themeFillShade="D9"/>
        <w:jc w:val="center"/>
        <w:rPr>
          <w:rFonts w:ascii="Arial" w:hAnsi="Arial" w:cs="Arial"/>
          <w:b/>
          <w:bCs/>
          <w:sz w:val="22"/>
          <w:szCs w:val="22"/>
        </w:rPr>
      </w:pPr>
    </w:p>
    <w:p w14:paraId="7456DC59" w14:textId="30E04491" w:rsidR="00027852" w:rsidRPr="009E5DE6" w:rsidRDefault="00027852" w:rsidP="00027852">
      <w:pPr>
        <w:shd w:val="clear" w:color="auto" w:fill="D9D9D9" w:themeFill="background1" w:themeFillShade="D9"/>
        <w:jc w:val="both"/>
        <w:rPr>
          <w:rFonts w:ascii="Arial" w:hAnsi="Arial" w:cs="Arial"/>
          <w:b/>
          <w:bCs/>
          <w:sz w:val="22"/>
          <w:szCs w:val="22"/>
        </w:rPr>
      </w:pPr>
      <w:r w:rsidRPr="009E5DE6">
        <w:rPr>
          <w:rFonts w:ascii="Arial" w:hAnsi="Arial" w:cs="Arial"/>
          <w:b/>
          <w:bCs/>
          <w:sz w:val="22"/>
          <w:szCs w:val="22"/>
        </w:rPr>
        <w:t xml:space="preserve">DEPARTMENT </w:t>
      </w:r>
      <w:r w:rsidRPr="009E5DE6">
        <w:rPr>
          <w:rFonts w:ascii="Arial" w:hAnsi="Arial" w:cs="Arial"/>
          <w:b/>
          <w:bCs/>
          <w:sz w:val="22"/>
          <w:szCs w:val="22"/>
        </w:rPr>
        <w:tab/>
        <w:t>:</w:t>
      </w:r>
      <w:r w:rsidR="00334548">
        <w:rPr>
          <w:rFonts w:ascii="Arial" w:hAnsi="Arial" w:cs="Arial"/>
          <w:b/>
          <w:bCs/>
          <w:sz w:val="22"/>
          <w:szCs w:val="22"/>
        </w:rPr>
        <w:t xml:space="preserve">      </w:t>
      </w:r>
      <w:r w:rsidRPr="009E5DE6">
        <w:rPr>
          <w:rFonts w:ascii="Arial" w:hAnsi="Arial" w:cs="Arial"/>
          <w:b/>
          <w:bCs/>
          <w:sz w:val="22"/>
          <w:szCs w:val="22"/>
        </w:rPr>
        <w:t xml:space="preserve">OFFICE OF THE MUNICIPAL MANAGER </w:t>
      </w:r>
    </w:p>
    <w:p w14:paraId="435046CE" w14:textId="77777777" w:rsidR="00027852" w:rsidRPr="009E5DE6" w:rsidRDefault="00027852" w:rsidP="00027852">
      <w:pPr>
        <w:shd w:val="clear" w:color="auto" w:fill="D9D9D9" w:themeFill="background1" w:themeFillShade="D9"/>
        <w:jc w:val="both"/>
        <w:rPr>
          <w:rFonts w:ascii="Arial" w:hAnsi="Arial" w:cs="Arial"/>
          <w:b/>
          <w:bCs/>
          <w:sz w:val="22"/>
          <w:szCs w:val="22"/>
        </w:rPr>
      </w:pPr>
    </w:p>
    <w:p w14:paraId="79B92C11" w14:textId="69463DE1" w:rsidR="00027852" w:rsidRPr="009E5DE6" w:rsidRDefault="00027852" w:rsidP="00027852">
      <w:pPr>
        <w:shd w:val="clear" w:color="auto" w:fill="D9D9D9" w:themeFill="background1" w:themeFillShade="D9"/>
        <w:ind w:left="3600" w:hanging="3600"/>
        <w:jc w:val="both"/>
        <w:rPr>
          <w:rFonts w:ascii="Arial" w:hAnsi="Arial" w:cs="Arial"/>
          <w:b/>
          <w:bCs/>
          <w:sz w:val="22"/>
          <w:szCs w:val="22"/>
        </w:rPr>
      </w:pPr>
      <w:r w:rsidRPr="009E5DE6">
        <w:rPr>
          <w:rFonts w:ascii="Arial" w:hAnsi="Arial" w:cs="Arial"/>
          <w:b/>
          <w:bCs/>
          <w:sz w:val="22"/>
          <w:szCs w:val="22"/>
        </w:rPr>
        <w:t xml:space="preserve">POST                      </w:t>
      </w:r>
      <w:r w:rsidR="0081073A">
        <w:rPr>
          <w:rFonts w:ascii="Arial" w:hAnsi="Arial" w:cs="Arial"/>
          <w:b/>
          <w:bCs/>
          <w:sz w:val="22"/>
          <w:szCs w:val="22"/>
        </w:rPr>
        <w:t xml:space="preserve">   </w:t>
      </w:r>
      <w:r w:rsidRPr="009E5DE6">
        <w:rPr>
          <w:rFonts w:ascii="Arial" w:hAnsi="Arial" w:cs="Arial"/>
          <w:b/>
          <w:bCs/>
          <w:sz w:val="22"/>
          <w:szCs w:val="22"/>
        </w:rPr>
        <w:t>:          LEGAL ADMIN OFFICER: COMPLIANCE</w:t>
      </w:r>
    </w:p>
    <w:p w14:paraId="4FDC8335" w14:textId="77777777" w:rsidR="00027852" w:rsidRPr="009E5DE6" w:rsidRDefault="00027852" w:rsidP="00027852">
      <w:pPr>
        <w:shd w:val="clear" w:color="auto" w:fill="D9D9D9" w:themeFill="background1" w:themeFillShade="D9"/>
        <w:ind w:left="3600" w:hanging="3600"/>
        <w:jc w:val="both"/>
        <w:rPr>
          <w:rFonts w:ascii="Arial" w:hAnsi="Arial" w:cs="Arial"/>
          <w:b/>
          <w:bCs/>
          <w:sz w:val="22"/>
          <w:szCs w:val="22"/>
        </w:rPr>
      </w:pPr>
    </w:p>
    <w:p w14:paraId="59A26BFB" w14:textId="46C0DED8" w:rsidR="00027852" w:rsidRPr="009E5DE6" w:rsidRDefault="00027852" w:rsidP="00027852">
      <w:pPr>
        <w:shd w:val="clear" w:color="auto" w:fill="D9D9D9" w:themeFill="background1" w:themeFillShade="D9"/>
        <w:ind w:left="3600" w:hanging="3600"/>
        <w:jc w:val="both"/>
        <w:rPr>
          <w:rFonts w:ascii="Arial" w:hAnsi="Arial" w:cs="Arial"/>
          <w:b/>
          <w:bCs/>
          <w:sz w:val="22"/>
          <w:szCs w:val="22"/>
        </w:rPr>
      </w:pPr>
      <w:r w:rsidRPr="009E5DE6">
        <w:rPr>
          <w:rFonts w:ascii="Arial" w:hAnsi="Arial" w:cs="Arial"/>
          <w:b/>
          <w:bCs/>
          <w:sz w:val="22"/>
          <w:szCs w:val="22"/>
        </w:rPr>
        <w:t xml:space="preserve">T.A.S.K. GRADE    </w:t>
      </w:r>
      <w:r w:rsidR="0081073A">
        <w:rPr>
          <w:rFonts w:ascii="Arial" w:hAnsi="Arial" w:cs="Arial"/>
          <w:b/>
          <w:bCs/>
          <w:sz w:val="22"/>
          <w:szCs w:val="22"/>
        </w:rPr>
        <w:t xml:space="preserve">   </w:t>
      </w:r>
      <w:r w:rsidRPr="009E5DE6">
        <w:rPr>
          <w:rFonts w:ascii="Arial" w:hAnsi="Arial" w:cs="Arial"/>
          <w:b/>
          <w:bCs/>
          <w:sz w:val="22"/>
          <w:szCs w:val="22"/>
        </w:rPr>
        <w:t>:         11</w:t>
      </w:r>
    </w:p>
    <w:p w14:paraId="47157352" w14:textId="77777777" w:rsidR="00027852" w:rsidRPr="009E5DE6" w:rsidRDefault="00027852" w:rsidP="00027852">
      <w:pPr>
        <w:shd w:val="clear" w:color="auto" w:fill="D9D9D9" w:themeFill="background1" w:themeFillShade="D9"/>
        <w:ind w:left="3600" w:hanging="3600"/>
        <w:jc w:val="both"/>
        <w:rPr>
          <w:rFonts w:ascii="Arial" w:hAnsi="Arial" w:cs="Arial"/>
          <w:b/>
          <w:bCs/>
          <w:sz w:val="22"/>
          <w:szCs w:val="22"/>
        </w:rPr>
      </w:pPr>
    </w:p>
    <w:p w14:paraId="1CF5E34A" w14:textId="7031D2D7" w:rsidR="00027852" w:rsidRPr="009E5DE6" w:rsidRDefault="00027852" w:rsidP="00027852">
      <w:pPr>
        <w:shd w:val="clear" w:color="auto" w:fill="D9D9D9" w:themeFill="background1" w:themeFillShade="D9"/>
        <w:ind w:left="3600" w:hanging="3600"/>
        <w:jc w:val="both"/>
        <w:rPr>
          <w:rFonts w:ascii="Arial" w:hAnsi="Arial" w:cs="Arial"/>
          <w:b/>
          <w:bCs/>
          <w:sz w:val="22"/>
          <w:szCs w:val="22"/>
        </w:rPr>
      </w:pPr>
      <w:r w:rsidRPr="009E5DE6">
        <w:rPr>
          <w:rFonts w:ascii="Arial" w:hAnsi="Arial" w:cs="Arial"/>
          <w:b/>
          <w:bCs/>
          <w:sz w:val="22"/>
          <w:szCs w:val="22"/>
        </w:rPr>
        <w:t xml:space="preserve">EMPLOYMENT      </w:t>
      </w:r>
      <w:r w:rsidR="0081073A">
        <w:rPr>
          <w:rFonts w:ascii="Arial" w:hAnsi="Arial" w:cs="Arial"/>
          <w:b/>
          <w:bCs/>
          <w:sz w:val="22"/>
          <w:szCs w:val="22"/>
        </w:rPr>
        <w:t xml:space="preserve">   </w:t>
      </w:r>
      <w:r w:rsidRPr="009E5DE6">
        <w:rPr>
          <w:rFonts w:ascii="Arial" w:hAnsi="Arial" w:cs="Arial"/>
          <w:b/>
          <w:bCs/>
          <w:sz w:val="22"/>
          <w:szCs w:val="22"/>
        </w:rPr>
        <w:t>:         PERMANENT</w:t>
      </w:r>
    </w:p>
    <w:p w14:paraId="201D40D6" w14:textId="77777777" w:rsidR="00027852" w:rsidRPr="009E5DE6" w:rsidRDefault="00027852" w:rsidP="00027852">
      <w:pPr>
        <w:shd w:val="clear" w:color="auto" w:fill="D9D9D9" w:themeFill="background1" w:themeFillShade="D9"/>
        <w:jc w:val="both"/>
        <w:rPr>
          <w:rFonts w:ascii="Arial" w:hAnsi="Arial" w:cs="Arial"/>
          <w:b/>
          <w:bCs/>
          <w:color w:val="000000" w:themeColor="text1"/>
          <w:sz w:val="22"/>
          <w:szCs w:val="22"/>
        </w:rPr>
      </w:pPr>
    </w:p>
    <w:p w14:paraId="698D30FA" w14:textId="42728228" w:rsidR="00027852" w:rsidRPr="009E5DE6" w:rsidRDefault="00027852" w:rsidP="00027852">
      <w:pPr>
        <w:shd w:val="clear" w:color="auto" w:fill="D9D9D9" w:themeFill="background1" w:themeFillShade="D9"/>
        <w:jc w:val="both"/>
        <w:rPr>
          <w:rStyle w:val="Strong"/>
          <w:rFonts w:ascii="Arial" w:hAnsi="Arial" w:cs="Arial"/>
          <w:color w:val="000000" w:themeColor="text1"/>
          <w:sz w:val="22"/>
          <w:szCs w:val="22"/>
          <w:shd w:val="clear" w:color="auto" w:fill="D9D9D9" w:themeFill="background1" w:themeFillShade="D9"/>
        </w:rPr>
      </w:pPr>
      <w:r w:rsidRPr="009E5DE6">
        <w:rPr>
          <w:rFonts w:ascii="Arial" w:hAnsi="Arial" w:cs="Arial"/>
          <w:b/>
          <w:color w:val="000000" w:themeColor="text1"/>
          <w:sz w:val="22"/>
          <w:szCs w:val="22"/>
        </w:rPr>
        <w:t xml:space="preserve">SALARY SCALE    </w:t>
      </w:r>
      <w:r w:rsidR="0081073A">
        <w:rPr>
          <w:rFonts w:ascii="Arial" w:hAnsi="Arial" w:cs="Arial"/>
          <w:b/>
          <w:color w:val="000000" w:themeColor="text1"/>
          <w:sz w:val="22"/>
          <w:szCs w:val="22"/>
        </w:rPr>
        <w:t xml:space="preserve">  </w:t>
      </w:r>
      <w:r w:rsidRPr="009E5DE6">
        <w:rPr>
          <w:rFonts w:ascii="Arial" w:hAnsi="Arial" w:cs="Arial"/>
          <w:b/>
          <w:color w:val="000000" w:themeColor="text1"/>
          <w:sz w:val="22"/>
          <w:szCs w:val="22"/>
        </w:rPr>
        <w:t xml:space="preserve">:        R318, 308 – R413, 195 </w:t>
      </w:r>
      <w:r w:rsidRPr="009E5DE6">
        <w:rPr>
          <w:rStyle w:val="Strong"/>
          <w:rFonts w:ascii="Arial" w:hAnsi="Arial" w:cs="Arial"/>
          <w:color w:val="000000" w:themeColor="text1"/>
          <w:sz w:val="22"/>
          <w:szCs w:val="22"/>
          <w:shd w:val="clear" w:color="auto" w:fill="D9D9D9" w:themeFill="background1" w:themeFillShade="D9"/>
        </w:rPr>
        <w:t>per annum</w:t>
      </w:r>
    </w:p>
    <w:p w14:paraId="689CCB39" w14:textId="73583BFD" w:rsidR="00027852" w:rsidRPr="009E5DE6" w:rsidRDefault="00027852" w:rsidP="00027852">
      <w:pPr>
        <w:shd w:val="clear" w:color="auto" w:fill="D9D9D9" w:themeFill="background1" w:themeFillShade="D9"/>
        <w:ind w:left="2250" w:hanging="2250"/>
        <w:jc w:val="both"/>
        <w:rPr>
          <w:rFonts w:ascii="Arial" w:hAnsi="Arial" w:cs="Arial"/>
          <w:color w:val="FF0000"/>
          <w:sz w:val="22"/>
          <w:szCs w:val="22"/>
        </w:rPr>
      </w:pPr>
      <w:r w:rsidRPr="009E5DE6">
        <w:rPr>
          <w:rStyle w:val="Strong"/>
          <w:rFonts w:ascii="Arial" w:hAnsi="Arial" w:cs="Arial"/>
          <w:color w:val="000000" w:themeColor="text1"/>
          <w:sz w:val="22"/>
          <w:szCs w:val="22"/>
          <w:shd w:val="clear" w:color="auto" w:fill="D9D9D9" w:themeFill="background1" w:themeFillShade="D9"/>
        </w:rPr>
        <w:t xml:space="preserve">                                         </w:t>
      </w:r>
      <w:r w:rsidR="0081073A">
        <w:rPr>
          <w:rStyle w:val="Strong"/>
          <w:rFonts w:ascii="Arial" w:hAnsi="Arial" w:cs="Arial"/>
          <w:color w:val="000000" w:themeColor="text1"/>
          <w:sz w:val="22"/>
          <w:szCs w:val="22"/>
          <w:shd w:val="clear" w:color="auto" w:fill="D9D9D9" w:themeFill="background1" w:themeFillShade="D9"/>
        </w:rPr>
        <w:t xml:space="preserve">  </w:t>
      </w:r>
      <w:r w:rsidRPr="009E5DE6">
        <w:rPr>
          <w:rFonts w:ascii="Arial" w:hAnsi="Arial" w:cs="Arial"/>
          <w:b/>
          <w:sz w:val="22"/>
          <w:szCs w:val="22"/>
        </w:rPr>
        <w:t xml:space="preserve">PLUS BENEFITS)  </w:t>
      </w:r>
    </w:p>
    <w:p w14:paraId="622D32D4" w14:textId="77777777" w:rsidR="00027852" w:rsidRPr="009E5DE6" w:rsidRDefault="00027852" w:rsidP="00027852">
      <w:pPr>
        <w:jc w:val="both"/>
        <w:rPr>
          <w:rFonts w:ascii="Arial" w:hAnsi="Arial" w:cs="Arial"/>
          <w:sz w:val="22"/>
          <w:szCs w:val="22"/>
          <w:shd w:val="clear" w:color="auto" w:fill="FFFFFF"/>
        </w:rPr>
      </w:pPr>
    </w:p>
    <w:p w14:paraId="7B03E925" w14:textId="77777777" w:rsidR="00027852" w:rsidRPr="009E5DE6" w:rsidRDefault="00027852" w:rsidP="00027852">
      <w:pPr>
        <w:shd w:val="clear" w:color="auto" w:fill="D9D9D9" w:themeFill="background1" w:themeFillShade="D9"/>
        <w:tabs>
          <w:tab w:val="right" w:pos="9026"/>
        </w:tabs>
        <w:jc w:val="both"/>
        <w:rPr>
          <w:rFonts w:ascii="Arial" w:hAnsi="Arial" w:cs="Arial"/>
          <w:b/>
          <w:bCs/>
          <w:sz w:val="22"/>
          <w:szCs w:val="22"/>
        </w:rPr>
      </w:pPr>
      <w:r w:rsidRPr="009E5DE6">
        <w:rPr>
          <w:rFonts w:ascii="Arial" w:hAnsi="Arial" w:cs="Arial"/>
          <w:b/>
          <w:bCs/>
          <w:sz w:val="22"/>
          <w:szCs w:val="22"/>
        </w:rPr>
        <w:t xml:space="preserve">MINIMUM REQUIREMENTS:  </w:t>
      </w:r>
      <w:r w:rsidRPr="009E5DE6">
        <w:rPr>
          <w:rFonts w:ascii="Arial" w:hAnsi="Arial" w:cs="Arial"/>
          <w:b/>
          <w:bCs/>
          <w:sz w:val="22"/>
          <w:szCs w:val="22"/>
        </w:rPr>
        <w:tab/>
      </w:r>
    </w:p>
    <w:p w14:paraId="6014337D" w14:textId="77777777" w:rsidR="00027852" w:rsidRPr="009E5DE6" w:rsidRDefault="00027852" w:rsidP="00027852">
      <w:pPr>
        <w:pStyle w:val="ListParagraph"/>
        <w:ind w:left="360"/>
        <w:jc w:val="both"/>
        <w:rPr>
          <w:rFonts w:ascii="Arial" w:hAnsi="Arial" w:cs="Arial"/>
          <w:b/>
          <w:bCs/>
          <w:sz w:val="22"/>
          <w:szCs w:val="22"/>
        </w:rPr>
      </w:pPr>
    </w:p>
    <w:p w14:paraId="020836C7" w14:textId="77777777" w:rsidR="00027852" w:rsidRPr="009E5DE6" w:rsidRDefault="00027852" w:rsidP="00027852">
      <w:pPr>
        <w:pStyle w:val="ListParagraph"/>
        <w:numPr>
          <w:ilvl w:val="0"/>
          <w:numId w:val="45"/>
        </w:numPr>
        <w:jc w:val="both"/>
        <w:rPr>
          <w:rFonts w:ascii="Arial" w:hAnsi="Arial" w:cs="Arial"/>
          <w:b/>
          <w:bCs/>
          <w:sz w:val="22"/>
          <w:szCs w:val="22"/>
        </w:rPr>
      </w:pPr>
      <w:r w:rsidRPr="009E5DE6">
        <w:rPr>
          <w:rFonts w:ascii="Arial" w:hAnsi="Arial" w:cs="Arial"/>
          <w:sz w:val="22"/>
          <w:szCs w:val="22"/>
        </w:rPr>
        <w:t>Matric</w:t>
      </w:r>
    </w:p>
    <w:p w14:paraId="60393E7D" w14:textId="416E0449" w:rsidR="005E7C83" w:rsidRPr="009E5DE6" w:rsidRDefault="005E7C83" w:rsidP="00027852">
      <w:pPr>
        <w:pStyle w:val="ListParagraph"/>
        <w:numPr>
          <w:ilvl w:val="0"/>
          <w:numId w:val="45"/>
        </w:numPr>
        <w:jc w:val="both"/>
        <w:rPr>
          <w:rFonts w:ascii="Arial" w:hAnsi="Arial" w:cs="Arial"/>
          <w:b/>
          <w:bCs/>
          <w:sz w:val="22"/>
          <w:szCs w:val="22"/>
        </w:rPr>
      </w:pPr>
      <w:r w:rsidRPr="009E5DE6">
        <w:rPr>
          <w:rFonts w:ascii="Arial" w:hAnsi="Arial" w:cs="Arial"/>
          <w:sz w:val="22"/>
          <w:szCs w:val="22"/>
        </w:rPr>
        <w:t>A Bachelor of Law/ LLB or any equivalent related qualification at NQF 8;</w:t>
      </w:r>
    </w:p>
    <w:p w14:paraId="394F7275" w14:textId="2F2A7CAF" w:rsidR="005E7C83" w:rsidRPr="009E5DE6" w:rsidRDefault="005E7C83" w:rsidP="005E7C83">
      <w:pPr>
        <w:pStyle w:val="ListParagraph"/>
        <w:numPr>
          <w:ilvl w:val="0"/>
          <w:numId w:val="45"/>
        </w:numPr>
        <w:jc w:val="both"/>
        <w:rPr>
          <w:rFonts w:ascii="Arial" w:hAnsi="Arial" w:cs="Arial"/>
          <w:b/>
          <w:bCs/>
          <w:sz w:val="22"/>
          <w:szCs w:val="22"/>
        </w:rPr>
      </w:pPr>
      <w:r w:rsidRPr="009E5DE6">
        <w:rPr>
          <w:rFonts w:ascii="Arial" w:hAnsi="Arial" w:cs="Arial"/>
          <w:sz w:val="22"/>
          <w:szCs w:val="22"/>
        </w:rPr>
        <w:t>At Least 3- 5 years’ experience working in litigation and compliance;</w:t>
      </w:r>
    </w:p>
    <w:p w14:paraId="02F69D93" w14:textId="1D44976F" w:rsidR="00027852" w:rsidRPr="009E5DE6" w:rsidRDefault="00027852" w:rsidP="00027852">
      <w:pPr>
        <w:pStyle w:val="ListParagraph"/>
        <w:numPr>
          <w:ilvl w:val="0"/>
          <w:numId w:val="45"/>
        </w:numPr>
        <w:jc w:val="both"/>
        <w:rPr>
          <w:rFonts w:ascii="Arial" w:hAnsi="Arial" w:cs="Arial"/>
          <w:b/>
          <w:bCs/>
          <w:sz w:val="22"/>
          <w:szCs w:val="22"/>
        </w:rPr>
      </w:pPr>
      <w:r w:rsidRPr="009E5DE6">
        <w:rPr>
          <w:rFonts w:ascii="Arial" w:hAnsi="Arial" w:cs="Arial"/>
          <w:sz w:val="22"/>
          <w:szCs w:val="22"/>
        </w:rPr>
        <w:t>V</w:t>
      </w:r>
      <w:r w:rsidR="005E7C83" w:rsidRPr="009E5DE6">
        <w:rPr>
          <w:rFonts w:ascii="Arial" w:hAnsi="Arial" w:cs="Arial"/>
          <w:sz w:val="22"/>
          <w:szCs w:val="22"/>
        </w:rPr>
        <w:t>alid Driver’s License; and</w:t>
      </w:r>
    </w:p>
    <w:p w14:paraId="290A70E3" w14:textId="624A43BE" w:rsidR="001F6AAD" w:rsidRPr="00FF3B06" w:rsidRDefault="005E7C83" w:rsidP="00BB34F1">
      <w:pPr>
        <w:pStyle w:val="ListParagraph"/>
        <w:numPr>
          <w:ilvl w:val="0"/>
          <w:numId w:val="45"/>
        </w:numPr>
        <w:jc w:val="both"/>
        <w:rPr>
          <w:rFonts w:ascii="Arial" w:hAnsi="Arial" w:cs="Arial"/>
          <w:b/>
          <w:bCs/>
          <w:sz w:val="22"/>
          <w:szCs w:val="22"/>
        </w:rPr>
      </w:pPr>
      <w:r w:rsidRPr="009E5DE6">
        <w:rPr>
          <w:rFonts w:ascii="Arial" w:hAnsi="Arial" w:cs="Arial"/>
          <w:sz w:val="22"/>
          <w:szCs w:val="22"/>
        </w:rPr>
        <w:t>Computer Literacy</w:t>
      </w:r>
    </w:p>
    <w:p w14:paraId="1565C48A" w14:textId="77777777" w:rsidR="00FF3B06" w:rsidRPr="0037056B" w:rsidRDefault="00FF3B06" w:rsidP="0000558E">
      <w:pPr>
        <w:pStyle w:val="ListParagraph"/>
        <w:ind w:left="360"/>
        <w:jc w:val="both"/>
        <w:rPr>
          <w:rFonts w:ascii="Arial" w:hAnsi="Arial" w:cs="Arial"/>
          <w:b/>
          <w:bCs/>
          <w:sz w:val="22"/>
          <w:szCs w:val="22"/>
        </w:rPr>
      </w:pPr>
    </w:p>
    <w:p w14:paraId="23E1A3B8" w14:textId="77777777" w:rsidR="00027852" w:rsidRPr="0037056B" w:rsidRDefault="00027852" w:rsidP="00027852">
      <w:pPr>
        <w:shd w:val="clear" w:color="auto" w:fill="D9D9D9" w:themeFill="background1" w:themeFillShade="D9"/>
        <w:jc w:val="both"/>
        <w:rPr>
          <w:rFonts w:ascii="Arial" w:hAnsi="Arial" w:cs="Arial"/>
          <w:b/>
          <w:bCs/>
          <w:sz w:val="22"/>
          <w:szCs w:val="22"/>
          <w:u w:val="single"/>
        </w:rPr>
      </w:pPr>
      <w:r w:rsidRPr="0037056B">
        <w:rPr>
          <w:rFonts w:ascii="Arial" w:hAnsi="Arial" w:cs="Arial"/>
          <w:b/>
          <w:bCs/>
          <w:sz w:val="22"/>
          <w:szCs w:val="22"/>
          <w:u w:val="single"/>
        </w:rPr>
        <w:t>KEY RESPONSIBILITIES:</w:t>
      </w:r>
    </w:p>
    <w:p w14:paraId="67994A97" w14:textId="77777777" w:rsidR="00974423" w:rsidRPr="009E5DE6" w:rsidRDefault="00974423" w:rsidP="00027852">
      <w:pPr>
        <w:shd w:val="clear" w:color="auto" w:fill="D9D9D9" w:themeFill="background1" w:themeFillShade="D9"/>
        <w:jc w:val="both"/>
        <w:rPr>
          <w:rFonts w:ascii="Arial" w:hAnsi="Arial" w:cs="Arial"/>
          <w:b/>
          <w:bCs/>
          <w:sz w:val="22"/>
          <w:szCs w:val="22"/>
        </w:rPr>
      </w:pPr>
    </w:p>
    <w:p w14:paraId="7C31AB1C" w14:textId="77777777" w:rsidR="00FF3B06" w:rsidRDefault="00FF3B06" w:rsidP="00FF3B06">
      <w:pPr>
        <w:pStyle w:val="ListParagraph"/>
        <w:ind w:left="360"/>
        <w:jc w:val="both"/>
        <w:rPr>
          <w:rFonts w:ascii="Arial" w:hAnsi="Arial" w:cs="Arial"/>
          <w:sz w:val="22"/>
          <w:szCs w:val="22"/>
        </w:rPr>
      </w:pPr>
    </w:p>
    <w:p w14:paraId="2252A063" w14:textId="65AA18B3" w:rsidR="00027852" w:rsidRPr="009E5DE6" w:rsidRDefault="005E7C83" w:rsidP="00027852">
      <w:pPr>
        <w:pStyle w:val="ListParagraph"/>
        <w:numPr>
          <w:ilvl w:val="0"/>
          <w:numId w:val="46"/>
        </w:numPr>
        <w:jc w:val="both"/>
        <w:rPr>
          <w:rFonts w:ascii="Arial" w:hAnsi="Arial" w:cs="Arial"/>
          <w:sz w:val="22"/>
          <w:szCs w:val="22"/>
        </w:rPr>
      </w:pPr>
      <w:r w:rsidRPr="009E5DE6">
        <w:rPr>
          <w:rFonts w:ascii="Arial" w:hAnsi="Arial" w:cs="Arial"/>
          <w:sz w:val="22"/>
          <w:szCs w:val="22"/>
        </w:rPr>
        <w:t>Provide legal support function by conducting legal research, updating on new legislation;</w:t>
      </w:r>
    </w:p>
    <w:p w14:paraId="52CB8B41" w14:textId="0897B1F4" w:rsidR="005E7C83" w:rsidRPr="009E5DE6" w:rsidRDefault="005E7C83" w:rsidP="00027852">
      <w:pPr>
        <w:pStyle w:val="ListParagraph"/>
        <w:numPr>
          <w:ilvl w:val="0"/>
          <w:numId w:val="46"/>
        </w:numPr>
        <w:jc w:val="both"/>
        <w:rPr>
          <w:rFonts w:ascii="Arial" w:hAnsi="Arial" w:cs="Arial"/>
          <w:sz w:val="22"/>
          <w:szCs w:val="22"/>
        </w:rPr>
      </w:pPr>
      <w:r w:rsidRPr="009E5DE6">
        <w:rPr>
          <w:rFonts w:ascii="Arial" w:hAnsi="Arial" w:cs="Arial"/>
          <w:sz w:val="22"/>
          <w:szCs w:val="22"/>
        </w:rPr>
        <w:t>Coordinate processing of applications and claims pertaining to statutory compliance requirements;</w:t>
      </w:r>
    </w:p>
    <w:p w14:paraId="2BC03AAC" w14:textId="253E2195" w:rsidR="005E7C83" w:rsidRPr="009E5DE6" w:rsidRDefault="005E7C83" w:rsidP="00027852">
      <w:pPr>
        <w:pStyle w:val="ListParagraph"/>
        <w:numPr>
          <w:ilvl w:val="0"/>
          <w:numId w:val="46"/>
        </w:numPr>
        <w:jc w:val="both"/>
        <w:rPr>
          <w:rFonts w:ascii="Arial" w:hAnsi="Arial" w:cs="Arial"/>
          <w:sz w:val="22"/>
          <w:szCs w:val="22"/>
        </w:rPr>
      </w:pPr>
      <w:r w:rsidRPr="009E5DE6">
        <w:rPr>
          <w:rFonts w:ascii="Arial" w:hAnsi="Arial" w:cs="Arial"/>
          <w:sz w:val="22"/>
          <w:szCs w:val="22"/>
        </w:rPr>
        <w:t>Attending court cases to monitor the litigation procedures and the legal costs accuracy;</w:t>
      </w:r>
    </w:p>
    <w:p w14:paraId="162BB151" w14:textId="71D9AD4F" w:rsidR="005E7C83" w:rsidRPr="009E5DE6" w:rsidRDefault="005E7C83" w:rsidP="00027852">
      <w:pPr>
        <w:pStyle w:val="ListParagraph"/>
        <w:numPr>
          <w:ilvl w:val="0"/>
          <w:numId w:val="46"/>
        </w:numPr>
        <w:jc w:val="both"/>
        <w:rPr>
          <w:rFonts w:ascii="Arial" w:hAnsi="Arial" w:cs="Arial"/>
          <w:sz w:val="22"/>
          <w:szCs w:val="22"/>
        </w:rPr>
      </w:pPr>
      <w:r w:rsidRPr="009E5DE6">
        <w:rPr>
          <w:rFonts w:ascii="Arial" w:hAnsi="Arial" w:cs="Arial"/>
          <w:sz w:val="22"/>
          <w:szCs w:val="22"/>
        </w:rPr>
        <w:t>Provide inputs in formulation and implementation of broad Services Stra</w:t>
      </w:r>
      <w:r w:rsidR="008B737B" w:rsidRPr="009E5DE6">
        <w:rPr>
          <w:rFonts w:ascii="Arial" w:hAnsi="Arial" w:cs="Arial"/>
          <w:sz w:val="22"/>
          <w:szCs w:val="22"/>
        </w:rPr>
        <w:t>tegy.</w:t>
      </w:r>
    </w:p>
    <w:p w14:paraId="1244BB7F" w14:textId="25DA3D64" w:rsidR="008B737B" w:rsidRPr="009E5DE6" w:rsidRDefault="008B737B" w:rsidP="00027852">
      <w:pPr>
        <w:pStyle w:val="ListParagraph"/>
        <w:numPr>
          <w:ilvl w:val="0"/>
          <w:numId w:val="46"/>
        </w:numPr>
        <w:jc w:val="both"/>
        <w:rPr>
          <w:rFonts w:ascii="Arial" w:hAnsi="Arial" w:cs="Arial"/>
          <w:sz w:val="22"/>
          <w:szCs w:val="22"/>
        </w:rPr>
      </w:pPr>
      <w:r w:rsidRPr="009E5DE6">
        <w:rPr>
          <w:rFonts w:ascii="Arial" w:hAnsi="Arial" w:cs="Arial"/>
          <w:sz w:val="22"/>
          <w:szCs w:val="22"/>
        </w:rPr>
        <w:t>Giving legal support to the Municipality in the event of legal challenges to the administration;</w:t>
      </w:r>
    </w:p>
    <w:p w14:paraId="4BF8E0F0" w14:textId="66B25A31" w:rsidR="008B737B" w:rsidRPr="009E5DE6" w:rsidRDefault="008B737B" w:rsidP="00027852">
      <w:pPr>
        <w:pStyle w:val="ListParagraph"/>
        <w:numPr>
          <w:ilvl w:val="0"/>
          <w:numId w:val="46"/>
        </w:numPr>
        <w:jc w:val="both"/>
        <w:rPr>
          <w:rFonts w:ascii="Arial" w:hAnsi="Arial" w:cs="Arial"/>
          <w:sz w:val="22"/>
          <w:szCs w:val="22"/>
        </w:rPr>
      </w:pPr>
      <w:r w:rsidRPr="009E5DE6">
        <w:rPr>
          <w:rFonts w:ascii="Arial" w:hAnsi="Arial" w:cs="Arial"/>
          <w:sz w:val="22"/>
          <w:szCs w:val="22"/>
        </w:rPr>
        <w:t>Participating in consultation sessions and ensuring clarification of legal briefings and instructions;</w:t>
      </w:r>
    </w:p>
    <w:p w14:paraId="6EF27654" w14:textId="7EFC6F07" w:rsidR="008B737B" w:rsidRPr="009E5DE6" w:rsidRDefault="008B737B" w:rsidP="00027852">
      <w:pPr>
        <w:pStyle w:val="ListParagraph"/>
        <w:numPr>
          <w:ilvl w:val="0"/>
          <w:numId w:val="46"/>
        </w:numPr>
        <w:jc w:val="both"/>
        <w:rPr>
          <w:rFonts w:ascii="Arial" w:hAnsi="Arial" w:cs="Arial"/>
          <w:sz w:val="22"/>
          <w:szCs w:val="22"/>
        </w:rPr>
      </w:pPr>
      <w:r w:rsidRPr="009E5DE6">
        <w:rPr>
          <w:rFonts w:ascii="Arial" w:hAnsi="Arial" w:cs="Arial"/>
          <w:sz w:val="22"/>
          <w:szCs w:val="22"/>
        </w:rPr>
        <w:t>Coordinate effective Legislative Compliance Services; and</w:t>
      </w:r>
    </w:p>
    <w:p w14:paraId="4E6A73DC" w14:textId="0505F7DA" w:rsidR="00027852" w:rsidRPr="009E5DE6" w:rsidRDefault="008B737B" w:rsidP="001F6AAD">
      <w:pPr>
        <w:pStyle w:val="ListParagraph"/>
        <w:numPr>
          <w:ilvl w:val="0"/>
          <w:numId w:val="46"/>
        </w:numPr>
        <w:jc w:val="both"/>
        <w:rPr>
          <w:rFonts w:ascii="Arial" w:hAnsi="Arial" w:cs="Arial"/>
          <w:sz w:val="22"/>
          <w:szCs w:val="22"/>
        </w:rPr>
      </w:pPr>
      <w:r w:rsidRPr="009E5DE6">
        <w:rPr>
          <w:rFonts w:ascii="Arial" w:hAnsi="Arial" w:cs="Arial"/>
          <w:sz w:val="22"/>
          <w:szCs w:val="22"/>
        </w:rPr>
        <w:t>Compiling Court papers in terms of content issues on behalf of the legislature.</w:t>
      </w:r>
    </w:p>
    <w:p w14:paraId="5C0E326C" w14:textId="77777777" w:rsidR="00027852" w:rsidRPr="009E5DE6" w:rsidRDefault="00027852" w:rsidP="00027852">
      <w:pPr>
        <w:spacing w:after="15"/>
        <w:ind w:right="305"/>
        <w:jc w:val="both"/>
        <w:rPr>
          <w:rFonts w:ascii="Arial" w:hAnsi="Arial" w:cs="Arial"/>
          <w:b/>
          <w:sz w:val="22"/>
          <w:szCs w:val="22"/>
        </w:rPr>
      </w:pPr>
    </w:p>
    <w:p w14:paraId="73CDD183" w14:textId="2CE36EE4" w:rsidR="00076B24" w:rsidRPr="009E5DE6" w:rsidRDefault="00076B24" w:rsidP="00BF6DC0">
      <w:pPr>
        <w:spacing w:after="15"/>
        <w:ind w:left="20" w:right="305"/>
        <w:jc w:val="both"/>
        <w:rPr>
          <w:rFonts w:ascii="Arial" w:hAnsi="Arial" w:cs="Arial"/>
          <w:sz w:val="22"/>
          <w:szCs w:val="22"/>
        </w:rPr>
      </w:pPr>
      <w:r w:rsidRPr="009E5DE6">
        <w:rPr>
          <w:rFonts w:ascii="Arial" w:hAnsi="Arial" w:cs="Arial"/>
          <w:b/>
          <w:sz w:val="22"/>
          <w:szCs w:val="22"/>
        </w:rPr>
        <w:t xml:space="preserve">Enquiries may be directed the </w:t>
      </w:r>
      <w:r w:rsidR="00DF60D5" w:rsidRPr="009E5DE6">
        <w:rPr>
          <w:rFonts w:ascii="Arial" w:hAnsi="Arial" w:cs="Arial"/>
          <w:b/>
          <w:sz w:val="22"/>
          <w:szCs w:val="22"/>
        </w:rPr>
        <w:t>Staff Provisioning</w:t>
      </w:r>
      <w:r w:rsidRPr="009E5DE6">
        <w:rPr>
          <w:rFonts w:ascii="Arial" w:hAnsi="Arial" w:cs="Arial"/>
          <w:b/>
          <w:sz w:val="22"/>
          <w:szCs w:val="22"/>
        </w:rPr>
        <w:t xml:space="preserve"> Office at </w:t>
      </w:r>
      <w:r w:rsidR="00DF60D5" w:rsidRPr="009E5DE6">
        <w:rPr>
          <w:rFonts w:ascii="Arial" w:hAnsi="Arial" w:cs="Arial"/>
          <w:b/>
          <w:sz w:val="22"/>
          <w:szCs w:val="22"/>
        </w:rPr>
        <w:t>047 501 4102/4008/4100/4110/ 4386 (</w:t>
      </w:r>
      <w:proofErr w:type="spellStart"/>
      <w:r w:rsidR="00DF60D5" w:rsidRPr="009E5DE6">
        <w:rPr>
          <w:rFonts w:ascii="Arial" w:hAnsi="Arial" w:cs="Arial"/>
          <w:b/>
          <w:sz w:val="22"/>
          <w:szCs w:val="22"/>
        </w:rPr>
        <w:t>Munitata</w:t>
      </w:r>
      <w:proofErr w:type="spellEnd"/>
      <w:r w:rsidR="00DF60D5" w:rsidRPr="009E5DE6">
        <w:rPr>
          <w:rFonts w:ascii="Arial" w:hAnsi="Arial" w:cs="Arial"/>
          <w:b/>
          <w:sz w:val="22"/>
          <w:szCs w:val="22"/>
        </w:rPr>
        <w:t xml:space="preserve"> Building, </w:t>
      </w:r>
      <w:proofErr w:type="spellStart"/>
      <w:r w:rsidR="00DF60D5" w:rsidRPr="009E5DE6">
        <w:rPr>
          <w:rFonts w:ascii="Arial" w:hAnsi="Arial" w:cs="Arial"/>
          <w:b/>
          <w:sz w:val="22"/>
          <w:szCs w:val="22"/>
        </w:rPr>
        <w:t>Mthatha</w:t>
      </w:r>
      <w:proofErr w:type="spellEnd"/>
      <w:r w:rsidRPr="009E5DE6">
        <w:rPr>
          <w:rFonts w:ascii="Arial" w:hAnsi="Arial" w:cs="Arial"/>
          <w:b/>
          <w:sz w:val="22"/>
          <w:szCs w:val="22"/>
        </w:rPr>
        <w:t xml:space="preserve">. </w:t>
      </w:r>
    </w:p>
    <w:p w14:paraId="39EB850D" w14:textId="77777777" w:rsidR="00076B24" w:rsidRPr="009E5DE6" w:rsidRDefault="00076B24" w:rsidP="00076B24">
      <w:pPr>
        <w:rPr>
          <w:rFonts w:ascii="Arial" w:hAnsi="Arial" w:cs="Arial"/>
          <w:sz w:val="22"/>
          <w:szCs w:val="22"/>
        </w:rPr>
      </w:pPr>
      <w:r w:rsidRPr="009E5DE6">
        <w:rPr>
          <w:rFonts w:ascii="Arial" w:hAnsi="Arial" w:cs="Arial"/>
          <w:sz w:val="22"/>
          <w:szCs w:val="22"/>
        </w:rPr>
        <w:t xml:space="preserve">               </w:t>
      </w:r>
    </w:p>
    <w:p w14:paraId="1B5C244F" w14:textId="77777777" w:rsidR="00076B24" w:rsidRPr="009E5DE6" w:rsidRDefault="00076B24" w:rsidP="00076B24">
      <w:pPr>
        <w:rPr>
          <w:rFonts w:ascii="Arial" w:hAnsi="Arial" w:cs="Arial"/>
          <w:b/>
          <w:sz w:val="22"/>
          <w:szCs w:val="22"/>
          <w:u w:val="single"/>
        </w:rPr>
      </w:pPr>
      <w:r w:rsidRPr="009E5DE6">
        <w:rPr>
          <w:rFonts w:ascii="Arial" w:hAnsi="Arial" w:cs="Arial"/>
          <w:b/>
          <w:sz w:val="22"/>
          <w:szCs w:val="22"/>
          <w:u w:val="single"/>
        </w:rPr>
        <w:t xml:space="preserve">PLEASE NOTE: </w:t>
      </w:r>
    </w:p>
    <w:p w14:paraId="20E52A64" w14:textId="77777777" w:rsidR="00CA0EB0" w:rsidRPr="009E5DE6" w:rsidRDefault="00CA0EB0" w:rsidP="006A7E08">
      <w:pPr>
        <w:contextualSpacing/>
        <w:jc w:val="both"/>
        <w:rPr>
          <w:rFonts w:ascii="Arial" w:hAnsi="Arial" w:cs="Arial"/>
          <w:b/>
          <w:color w:val="000000" w:themeColor="text1"/>
          <w:sz w:val="22"/>
          <w:szCs w:val="22"/>
        </w:rPr>
      </w:pPr>
    </w:p>
    <w:p w14:paraId="0D1B5D5D" w14:textId="122777C4" w:rsidR="009E5DE6" w:rsidRPr="009E5DE6" w:rsidRDefault="009E5DE6" w:rsidP="00076B24">
      <w:pPr>
        <w:pStyle w:val="ListParagraph"/>
        <w:numPr>
          <w:ilvl w:val="0"/>
          <w:numId w:val="13"/>
        </w:numPr>
        <w:ind w:left="360"/>
        <w:contextualSpacing/>
        <w:jc w:val="both"/>
        <w:rPr>
          <w:rFonts w:ascii="Arial" w:hAnsi="Arial" w:cs="Arial"/>
          <w:bCs/>
          <w:color w:val="000000" w:themeColor="text1"/>
          <w:sz w:val="22"/>
          <w:szCs w:val="22"/>
        </w:rPr>
      </w:pPr>
      <w:r w:rsidRPr="009E5DE6">
        <w:rPr>
          <w:rFonts w:ascii="Arial" w:hAnsi="Arial" w:cs="Arial"/>
          <w:bCs/>
          <w:color w:val="000000" w:themeColor="text1"/>
          <w:sz w:val="22"/>
          <w:szCs w:val="22"/>
        </w:rPr>
        <w:t>All applicants that previously applied on the re-advertised posts are requested to re-apply.</w:t>
      </w:r>
    </w:p>
    <w:p w14:paraId="66DB87E5" w14:textId="77777777" w:rsidR="009E5DE6" w:rsidRPr="009E5DE6" w:rsidRDefault="009E5DE6" w:rsidP="009E5DE6">
      <w:pPr>
        <w:contextualSpacing/>
        <w:jc w:val="both"/>
        <w:rPr>
          <w:rFonts w:ascii="Arial" w:hAnsi="Arial" w:cs="Arial"/>
          <w:bCs/>
          <w:color w:val="000000" w:themeColor="text1"/>
          <w:sz w:val="22"/>
          <w:szCs w:val="22"/>
        </w:rPr>
      </w:pPr>
    </w:p>
    <w:p w14:paraId="10EF4002" w14:textId="11E4AF07" w:rsidR="00076B24" w:rsidRPr="009E5DE6" w:rsidRDefault="00076B24" w:rsidP="00076B24">
      <w:pPr>
        <w:pStyle w:val="ListParagraph"/>
        <w:numPr>
          <w:ilvl w:val="0"/>
          <w:numId w:val="13"/>
        </w:numPr>
        <w:ind w:left="360"/>
        <w:contextualSpacing/>
        <w:jc w:val="both"/>
        <w:rPr>
          <w:rFonts w:ascii="Arial" w:hAnsi="Arial" w:cs="Arial"/>
          <w:bCs/>
          <w:color w:val="000000" w:themeColor="text1"/>
          <w:sz w:val="22"/>
          <w:szCs w:val="22"/>
        </w:rPr>
      </w:pPr>
      <w:r w:rsidRPr="009E5DE6">
        <w:rPr>
          <w:rFonts w:ascii="Arial" w:hAnsi="Arial" w:cs="Arial"/>
          <w:sz w:val="22"/>
          <w:szCs w:val="22"/>
        </w:rPr>
        <w:t>Preference will be given to suitable qualified person in line with the employment equity act and approved employment equity plan of KSD Municipality.</w:t>
      </w:r>
      <w:r w:rsidR="00DF60D5" w:rsidRPr="009E5DE6">
        <w:rPr>
          <w:rFonts w:ascii="Arial" w:hAnsi="Arial" w:cs="Arial"/>
          <w:sz w:val="22"/>
          <w:szCs w:val="22"/>
        </w:rPr>
        <w:t xml:space="preserve"> Applicants from designated groups are encouraged to apply especially women and people with disabilities.</w:t>
      </w:r>
    </w:p>
    <w:p w14:paraId="0BBB92FF" w14:textId="77777777" w:rsidR="00076B24" w:rsidRPr="009E5DE6" w:rsidRDefault="00076B24" w:rsidP="00076B24">
      <w:pPr>
        <w:pStyle w:val="ListParagraph"/>
        <w:ind w:left="360"/>
        <w:contextualSpacing/>
        <w:jc w:val="both"/>
        <w:rPr>
          <w:rFonts w:ascii="Arial" w:hAnsi="Arial" w:cs="Arial"/>
          <w:bCs/>
          <w:color w:val="000000" w:themeColor="text1"/>
          <w:sz w:val="22"/>
          <w:szCs w:val="22"/>
        </w:rPr>
      </w:pPr>
    </w:p>
    <w:p w14:paraId="1AD90FB4" w14:textId="63D6D312" w:rsidR="00DF60D5" w:rsidRPr="009E5DE6" w:rsidRDefault="00076B24" w:rsidP="00DF60D5">
      <w:pPr>
        <w:pStyle w:val="ListParagraph"/>
        <w:numPr>
          <w:ilvl w:val="0"/>
          <w:numId w:val="13"/>
        </w:numPr>
        <w:ind w:left="360"/>
        <w:contextualSpacing/>
        <w:jc w:val="both"/>
        <w:rPr>
          <w:rFonts w:ascii="Arial" w:hAnsi="Arial" w:cs="Arial"/>
          <w:bCs/>
          <w:color w:val="000000" w:themeColor="text1"/>
          <w:sz w:val="22"/>
          <w:szCs w:val="22"/>
        </w:rPr>
      </w:pPr>
      <w:r w:rsidRPr="009E5DE6">
        <w:rPr>
          <w:rFonts w:ascii="Arial" w:hAnsi="Arial" w:cs="Arial"/>
          <w:sz w:val="22"/>
          <w:szCs w:val="22"/>
        </w:rPr>
        <w:t>Applicants should submit their applications together with covering letter, CV’S and certified copies of their qualifications, academic record, [Matric certificate must also be attached] ID- document and Driver’s licence [where applicable].</w:t>
      </w:r>
    </w:p>
    <w:p w14:paraId="711B6B0C" w14:textId="77777777" w:rsidR="000B7898" w:rsidRPr="009E5DE6" w:rsidRDefault="000B7898" w:rsidP="000B7898">
      <w:pPr>
        <w:pStyle w:val="ListParagraph"/>
        <w:rPr>
          <w:rFonts w:ascii="Arial" w:hAnsi="Arial" w:cs="Arial"/>
          <w:bCs/>
          <w:color w:val="000000" w:themeColor="text1"/>
          <w:sz w:val="22"/>
          <w:szCs w:val="22"/>
        </w:rPr>
      </w:pPr>
    </w:p>
    <w:p w14:paraId="3D834C85" w14:textId="34370291" w:rsidR="000B7898" w:rsidRPr="009E5DE6" w:rsidRDefault="000B7898" w:rsidP="00DF60D5">
      <w:pPr>
        <w:pStyle w:val="ListParagraph"/>
        <w:numPr>
          <w:ilvl w:val="0"/>
          <w:numId w:val="13"/>
        </w:numPr>
        <w:ind w:left="360"/>
        <w:contextualSpacing/>
        <w:jc w:val="both"/>
        <w:rPr>
          <w:rFonts w:ascii="Arial" w:hAnsi="Arial" w:cs="Arial"/>
          <w:bCs/>
          <w:color w:val="000000" w:themeColor="text1"/>
          <w:sz w:val="22"/>
          <w:szCs w:val="22"/>
        </w:rPr>
      </w:pPr>
      <w:r w:rsidRPr="009E5DE6">
        <w:rPr>
          <w:rFonts w:ascii="Arial" w:hAnsi="Arial" w:cs="Arial"/>
          <w:bCs/>
          <w:color w:val="000000" w:themeColor="text1"/>
          <w:sz w:val="22"/>
          <w:szCs w:val="22"/>
        </w:rPr>
        <w:t>Faxed and e</w:t>
      </w:r>
      <w:r w:rsidR="00EB5332" w:rsidRPr="009E5DE6">
        <w:rPr>
          <w:rFonts w:ascii="Arial" w:hAnsi="Arial" w:cs="Arial"/>
          <w:bCs/>
          <w:color w:val="000000" w:themeColor="text1"/>
          <w:sz w:val="22"/>
          <w:szCs w:val="22"/>
        </w:rPr>
        <w:t>mailed applications, applications received after the closing date and time</w:t>
      </w:r>
      <w:r w:rsidR="00594981" w:rsidRPr="009E5DE6">
        <w:rPr>
          <w:rFonts w:ascii="Arial" w:hAnsi="Arial" w:cs="Arial"/>
          <w:bCs/>
          <w:color w:val="000000" w:themeColor="text1"/>
          <w:sz w:val="22"/>
          <w:szCs w:val="22"/>
        </w:rPr>
        <w:t>,</w:t>
      </w:r>
      <w:r w:rsidR="00EB5332" w:rsidRPr="009E5DE6">
        <w:rPr>
          <w:rFonts w:ascii="Arial" w:hAnsi="Arial" w:cs="Arial"/>
          <w:bCs/>
          <w:color w:val="000000" w:themeColor="text1"/>
          <w:sz w:val="22"/>
          <w:szCs w:val="22"/>
        </w:rPr>
        <w:t xml:space="preserve"> and</w:t>
      </w:r>
      <w:r w:rsidR="0093272D" w:rsidRPr="009E5DE6">
        <w:rPr>
          <w:rFonts w:ascii="Arial" w:hAnsi="Arial" w:cs="Arial"/>
          <w:bCs/>
          <w:color w:val="000000" w:themeColor="text1"/>
          <w:sz w:val="22"/>
          <w:szCs w:val="22"/>
        </w:rPr>
        <w:t xml:space="preserve"> applications without certified copies of </w:t>
      </w:r>
      <w:r w:rsidR="00F36C33" w:rsidRPr="009E5DE6">
        <w:rPr>
          <w:rFonts w:ascii="Arial" w:hAnsi="Arial" w:cs="Arial"/>
          <w:bCs/>
          <w:color w:val="000000" w:themeColor="text1"/>
          <w:sz w:val="22"/>
          <w:szCs w:val="22"/>
        </w:rPr>
        <w:t xml:space="preserve">documents will strictly not be considered. </w:t>
      </w:r>
    </w:p>
    <w:p w14:paraId="41ED83E4" w14:textId="77777777" w:rsidR="00076B24" w:rsidRPr="009E5DE6" w:rsidRDefault="00076B24" w:rsidP="00F36C33">
      <w:pPr>
        <w:rPr>
          <w:rFonts w:ascii="Arial" w:hAnsi="Arial" w:cs="Arial"/>
          <w:sz w:val="22"/>
          <w:szCs w:val="22"/>
        </w:rPr>
      </w:pPr>
    </w:p>
    <w:p w14:paraId="03B32C82" w14:textId="5933E4C6" w:rsidR="00076B24" w:rsidRPr="009E5DE6" w:rsidRDefault="00076B24" w:rsidP="00076B24">
      <w:pPr>
        <w:pStyle w:val="ListParagraph"/>
        <w:numPr>
          <w:ilvl w:val="0"/>
          <w:numId w:val="13"/>
        </w:numPr>
        <w:ind w:left="360"/>
        <w:contextualSpacing/>
        <w:jc w:val="both"/>
        <w:rPr>
          <w:rFonts w:ascii="Arial" w:hAnsi="Arial" w:cs="Arial"/>
          <w:bCs/>
          <w:color w:val="000000" w:themeColor="text1"/>
          <w:sz w:val="22"/>
          <w:szCs w:val="22"/>
        </w:rPr>
      </w:pPr>
      <w:r w:rsidRPr="009E5DE6">
        <w:rPr>
          <w:rFonts w:ascii="Arial" w:hAnsi="Arial" w:cs="Arial"/>
          <w:sz w:val="22"/>
          <w:szCs w:val="22"/>
        </w:rPr>
        <w:t xml:space="preserve">Canvassing for appointment to the positions and corroborating proof thereof will result in disqualification of a candidate. </w:t>
      </w:r>
    </w:p>
    <w:p w14:paraId="47B975C7" w14:textId="77777777" w:rsidR="00076B24" w:rsidRPr="009E5DE6" w:rsidRDefault="00076B24" w:rsidP="00076B24">
      <w:pPr>
        <w:pStyle w:val="ListParagraph"/>
        <w:ind w:left="360"/>
        <w:rPr>
          <w:rFonts w:ascii="Arial" w:hAnsi="Arial" w:cs="Arial"/>
          <w:sz w:val="22"/>
          <w:szCs w:val="22"/>
        </w:rPr>
      </w:pPr>
    </w:p>
    <w:p w14:paraId="30E8347A" w14:textId="73CAD24E" w:rsidR="00076B24" w:rsidRPr="009E5DE6" w:rsidRDefault="00076B24" w:rsidP="00076B24">
      <w:pPr>
        <w:pStyle w:val="ListParagraph"/>
        <w:numPr>
          <w:ilvl w:val="0"/>
          <w:numId w:val="13"/>
        </w:numPr>
        <w:ind w:left="360"/>
        <w:contextualSpacing/>
        <w:jc w:val="both"/>
        <w:rPr>
          <w:rFonts w:ascii="Arial" w:hAnsi="Arial" w:cs="Arial"/>
          <w:b/>
          <w:bCs/>
          <w:color w:val="000000" w:themeColor="text1"/>
          <w:sz w:val="22"/>
          <w:szCs w:val="22"/>
        </w:rPr>
      </w:pPr>
      <w:r w:rsidRPr="009E5DE6">
        <w:rPr>
          <w:rFonts w:ascii="Arial" w:hAnsi="Arial" w:cs="Arial"/>
          <w:bCs/>
          <w:color w:val="000000" w:themeColor="text1"/>
          <w:sz w:val="22"/>
          <w:szCs w:val="22"/>
          <w:lang w:eastAsia="en-ZA"/>
        </w:rPr>
        <w:t>Appointment will be subjected to compulsory pre-employment screening in the form of determining the validity of qualifications, current and previous employment reference check, criminal checks and competency assessment (where applicable).</w:t>
      </w:r>
      <w:r w:rsidR="00BF6DC0" w:rsidRPr="009E5DE6">
        <w:rPr>
          <w:rFonts w:ascii="Arial" w:hAnsi="Arial" w:cs="Arial"/>
          <w:bCs/>
          <w:color w:val="000000" w:themeColor="text1"/>
          <w:sz w:val="22"/>
          <w:szCs w:val="22"/>
          <w:lang w:eastAsia="en-ZA"/>
        </w:rPr>
        <w:t xml:space="preserve"> Applicants in possession of foreign qualification/s must attach a certificate of evaluation from SAQA.</w:t>
      </w:r>
    </w:p>
    <w:p w14:paraId="5731F659" w14:textId="77777777" w:rsidR="00076B24" w:rsidRPr="009E5DE6" w:rsidRDefault="00076B24" w:rsidP="00076B24">
      <w:pPr>
        <w:ind w:left="131"/>
        <w:rPr>
          <w:rFonts w:ascii="Arial" w:hAnsi="Arial" w:cs="Arial"/>
          <w:bCs/>
          <w:color w:val="000000" w:themeColor="text1"/>
          <w:sz w:val="22"/>
          <w:szCs w:val="22"/>
        </w:rPr>
      </w:pPr>
    </w:p>
    <w:p w14:paraId="32C49FDB" w14:textId="77777777" w:rsidR="00076B24" w:rsidRPr="009E5DE6" w:rsidRDefault="00076B24" w:rsidP="00076B24">
      <w:pPr>
        <w:pStyle w:val="ListParagraph"/>
        <w:numPr>
          <w:ilvl w:val="0"/>
          <w:numId w:val="13"/>
        </w:numPr>
        <w:ind w:left="360"/>
        <w:contextualSpacing/>
        <w:jc w:val="both"/>
        <w:rPr>
          <w:rFonts w:ascii="Arial" w:hAnsi="Arial" w:cs="Arial"/>
          <w:bCs/>
          <w:color w:val="000000" w:themeColor="text1"/>
          <w:sz w:val="22"/>
          <w:szCs w:val="22"/>
        </w:rPr>
      </w:pPr>
      <w:r w:rsidRPr="009E5DE6">
        <w:rPr>
          <w:rFonts w:ascii="Arial" w:hAnsi="Arial" w:cs="Arial"/>
          <w:sz w:val="22"/>
          <w:szCs w:val="22"/>
        </w:rPr>
        <w:t>Due to the large number of applications we envisage to receive, applications will not be acknowledged. Should you not be contacted after 30 days from the closing date of the advertisement, please consider your application unsuccessful.</w:t>
      </w:r>
    </w:p>
    <w:p w14:paraId="577F7F8C" w14:textId="77777777" w:rsidR="00DF60D5" w:rsidRPr="009E5DE6" w:rsidRDefault="00DF60D5" w:rsidP="00DF60D5">
      <w:pPr>
        <w:rPr>
          <w:rFonts w:ascii="Arial" w:hAnsi="Arial" w:cs="Arial"/>
          <w:b/>
          <w:sz w:val="22"/>
          <w:szCs w:val="22"/>
        </w:rPr>
      </w:pPr>
    </w:p>
    <w:p w14:paraId="25EC9E47" w14:textId="65B72777" w:rsidR="00DF60D5" w:rsidRPr="009E5DE6" w:rsidRDefault="00BF6DC0" w:rsidP="00DF60D5">
      <w:pPr>
        <w:pStyle w:val="ListParagraph"/>
        <w:numPr>
          <w:ilvl w:val="0"/>
          <w:numId w:val="13"/>
        </w:numPr>
        <w:spacing w:line="259" w:lineRule="auto"/>
        <w:ind w:left="360" w:right="235"/>
        <w:contextualSpacing/>
        <w:jc w:val="both"/>
        <w:rPr>
          <w:rFonts w:ascii="Arial" w:hAnsi="Arial" w:cs="Arial"/>
          <w:b/>
          <w:bCs/>
          <w:sz w:val="22"/>
          <w:szCs w:val="22"/>
        </w:rPr>
      </w:pPr>
      <w:r w:rsidRPr="009E5DE6">
        <w:rPr>
          <w:rFonts w:ascii="Arial" w:hAnsi="Arial" w:cs="Arial"/>
          <w:b/>
          <w:sz w:val="22"/>
          <w:szCs w:val="22"/>
        </w:rPr>
        <w:t xml:space="preserve">CLOSING DATE: NOT LATER </w:t>
      </w:r>
      <w:r w:rsidR="00974423">
        <w:rPr>
          <w:rFonts w:ascii="Arial" w:hAnsi="Arial" w:cs="Arial"/>
          <w:b/>
          <w:sz w:val="22"/>
          <w:szCs w:val="22"/>
        </w:rPr>
        <w:t>FRI</w:t>
      </w:r>
      <w:r w:rsidR="00062C6D" w:rsidRPr="009E5DE6">
        <w:rPr>
          <w:rFonts w:ascii="Arial" w:hAnsi="Arial" w:cs="Arial"/>
          <w:b/>
          <w:sz w:val="22"/>
          <w:szCs w:val="22"/>
        </w:rPr>
        <w:t xml:space="preserve">DAY </w:t>
      </w:r>
      <w:r w:rsidR="00974423">
        <w:rPr>
          <w:rFonts w:ascii="Arial" w:hAnsi="Arial" w:cs="Arial"/>
          <w:b/>
          <w:sz w:val="22"/>
          <w:szCs w:val="22"/>
        </w:rPr>
        <w:t>15 SEPTEMBER</w:t>
      </w:r>
      <w:r w:rsidR="008D53E7" w:rsidRPr="009E5DE6">
        <w:rPr>
          <w:rFonts w:ascii="Arial" w:hAnsi="Arial" w:cs="Arial"/>
          <w:b/>
          <w:sz w:val="22"/>
          <w:szCs w:val="22"/>
        </w:rPr>
        <w:t xml:space="preserve"> 2023</w:t>
      </w:r>
      <w:r w:rsidRPr="009E5DE6">
        <w:rPr>
          <w:rFonts w:ascii="Arial" w:hAnsi="Arial" w:cs="Arial"/>
          <w:b/>
          <w:sz w:val="22"/>
          <w:szCs w:val="22"/>
        </w:rPr>
        <w:t>, AT 16H</w:t>
      </w:r>
      <w:r w:rsidR="0000558E">
        <w:rPr>
          <w:rFonts w:ascii="Arial" w:hAnsi="Arial" w:cs="Arial"/>
          <w:b/>
          <w:sz w:val="22"/>
          <w:szCs w:val="22"/>
        </w:rPr>
        <w:t>00</w:t>
      </w:r>
      <w:r w:rsidRPr="009E5DE6">
        <w:rPr>
          <w:rFonts w:ascii="Arial" w:hAnsi="Arial" w:cs="Arial"/>
          <w:b/>
          <w:sz w:val="22"/>
          <w:szCs w:val="22"/>
        </w:rPr>
        <w:t>.</w:t>
      </w:r>
    </w:p>
    <w:p w14:paraId="2BB45250" w14:textId="3364616E" w:rsidR="00076B24" w:rsidRPr="009E5DE6" w:rsidRDefault="00076B24" w:rsidP="00076B24">
      <w:pPr>
        <w:spacing w:line="259" w:lineRule="auto"/>
        <w:ind w:right="235"/>
        <w:jc w:val="center"/>
        <w:rPr>
          <w:rFonts w:ascii="Arial" w:hAnsi="Arial" w:cs="Arial"/>
          <w:sz w:val="22"/>
          <w:szCs w:val="22"/>
        </w:rPr>
      </w:pPr>
    </w:p>
    <w:p w14:paraId="2A3A25C3" w14:textId="6364D1CF" w:rsidR="00DF60D5" w:rsidRPr="009E5DE6" w:rsidRDefault="00DF60D5" w:rsidP="00076B24">
      <w:pPr>
        <w:spacing w:line="259" w:lineRule="auto"/>
        <w:ind w:right="235"/>
        <w:jc w:val="center"/>
        <w:rPr>
          <w:rFonts w:ascii="Arial" w:hAnsi="Arial" w:cs="Arial"/>
          <w:sz w:val="22"/>
          <w:szCs w:val="22"/>
        </w:rPr>
      </w:pPr>
      <w:r w:rsidRPr="009E5DE6">
        <w:rPr>
          <w:rFonts w:ascii="Arial" w:hAnsi="Arial" w:cs="Arial"/>
          <w:sz w:val="22"/>
          <w:szCs w:val="22"/>
        </w:rPr>
        <w:t>The Council reserves the right to appoint or not to appoint any candidate if in its view no suitable candidate could be found.</w:t>
      </w:r>
    </w:p>
    <w:p w14:paraId="29D65815" w14:textId="77777777" w:rsidR="008A1AD5" w:rsidRPr="009E5DE6" w:rsidRDefault="008A1AD5" w:rsidP="00EE184A">
      <w:pPr>
        <w:spacing w:line="259" w:lineRule="auto"/>
        <w:ind w:right="235"/>
        <w:rPr>
          <w:rFonts w:ascii="Arial" w:hAnsi="Arial" w:cs="Arial"/>
          <w:sz w:val="22"/>
          <w:szCs w:val="22"/>
        </w:rPr>
      </w:pPr>
    </w:p>
    <w:p w14:paraId="3FC69FB4" w14:textId="77777777" w:rsidR="00076B24" w:rsidRPr="009E5DE6" w:rsidRDefault="00076B24" w:rsidP="00076B24">
      <w:pPr>
        <w:spacing w:line="259" w:lineRule="auto"/>
        <w:ind w:right="301"/>
        <w:jc w:val="center"/>
        <w:rPr>
          <w:rFonts w:ascii="Arial" w:hAnsi="Arial" w:cs="Arial"/>
          <w:sz w:val="22"/>
          <w:szCs w:val="22"/>
        </w:rPr>
      </w:pPr>
      <w:r w:rsidRPr="009E5DE6">
        <w:rPr>
          <w:rFonts w:ascii="Arial" w:hAnsi="Arial" w:cs="Arial"/>
          <w:b/>
          <w:sz w:val="22"/>
          <w:szCs w:val="22"/>
          <w:u w:val="single" w:color="000000"/>
        </w:rPr>
        <w:t>Applications must be forwarded to</w:t>
      </w:r>
      <w:r w:rsidRPr="009E5DE6">
        <w:rPr>
          <w:rFonts w:ascii="Arial" w:hAnsi="Arial" w:cs="Arial"/>
          <w:b/>
          <w:sz w:val="22"/>
          <w:szCs w:val="22"/>
        </w:rPr>
        <w:t xml:space="preserve">: </w:t>
      </w:r>
    </w:p>
    <w:p w14:paraId="3885CEFF" w14:textId="33A9CBC8" w:rsidR="00076B24" w:rsidRPr="009E5DE6" w:rsidRDefault="00076B24" w:rsidP="00076B24">
      <w:pPr>
        <w:ind w:left="25" w:right="301"/>
        <w:jc w:val="center"/>
        <w:rPr>
          <w:rFonts w:ascii="Arial" w:hAnsi="Arial" w:cs="Arial"/>
          <w:sz w:val="22"/>
          <w:szCs w:val="22"/>
        </w:rPr>
      </w:pPr>
      <w:r w:rsidRPr="009E5DE6">
        <w:rPr>
          <w:rFonts w:ascii="Arial" w:hAnsi="Arial" w:cs="Arial"/>
          <w:sz w:val="22"/>
          <w:szCs w:val="22"/>
        </w:rPr>
        <w:t>Of</w:t>
      </w:r>
      <w:r w:rsidR="008A1AD5" w:rsidRPr="009E5DE6">
        <w:rPr>
          <w:rFonts w:ascii="Arial" w:hAnsi="Arial" w:cs="Arial"/>
          <w:sz w:val="22"/>
          <w:szCs w:val="22"/>
        </w:rPr>
        <w:t>f</w:t>
      </w:r>
      <w:r w:rsidRPr="009E5DE6">
        <w:rPr>
          <w:rFonts w:ascii="Arial" w:hAnsi="Arial" w:cs="Arial"/>
          <w:sz w:val="22"/>
          <w:szCs w:val="22"/>
        </w:rPr>
        <w:t xml:space="preserve">ice 312 Archives and Registry, third Floor, </w:t>
      </w:r>
      <w:proofErr w:type="spellStart"/>
      <w:r w:rsidRPr="009E5DE6">
        <w:rPr>
          <w:rFonts w:ascii="Arial" w:hAnsi="Arial" w:cs="Arial"/>
          <w:sz w:val="22"/>
          <w:szCs w:val="22"/>
        </w:rPr>
        <w:t>Munitata</w:t>
      </w:r>
      <w:proofErr w:type="spellEnd"/>
      <w:r w:rsidRPr="009E5DE6">
        <w:rPr>
          <w:rFonts w:ascii="Arial" w:hAnsi="Arial" w:cs="Arial"/>
          <w:sz w:val="22"/>
          <w:szCs w:val="22"/>
        </w:rPr>
        <w:t xml:space="preserve"> Building or Post to:</w:t>
      </w:r>
      <w:r w:rsidR="00BF6DC0" w:rsidRPr="009E5DE6">
        <w:rPr>
          <w:rFonts w:ascii="Arial" w:hAnsi="Arial" w:cs="Arial"/>
          <w:sz w:val="22"/>
          <w:szCs w:val="22"/>
        </w:rPr>
        <w:t xml:space="preserve"> </w:t>
      </w:r>
      <w:r w:rsidRPr="009E5DE6">
        <w:rPr>
          <w:rFonts w:ascii="Arial" w:hAnsi="Arial" w:cs="Arial"/>
          <w:sz w:val="22"/>
          <w:szCs w:val="22"/>
        </w:rPr>
        <w:t>The Director Corporate Services</w:t>
      </w:r>
      <w:r w:rsidR="00376578" w:rsidRPr="009E5DE6">
        <w:rPr>
          <w:rFonts w:ascii="Arial" w:hAnsi="Arial" w:cs="Arial"/>
          <w:sz w:val="22"/>
          <w:szCs w:val="22"/>
        </w:rPr>
        <w:t>,</w:t>
      </w:r>
      <w:r w:rsidRPr="009E5DE6">
        <w:rPr>
          <w:rFonts w:ascii="Arial" w:hAnsi="Arial" w:cs="Arial"/>
          <w:sz w:val="22"/>
          <w:szCs w:val="22"/>
        </w:rPr>
        <w:t xml:space="preserve"> KSD Local Municipality</w:t>
      </w:r>
      <w:r w:rsidR="00376578" w:rsidRPr="009E5DE6">
        <w:rPr>
          <w:rFonts w:ascii="Arial" w:hAnsi="Arial" w:cs="Arial"/>
          <w:sz w:val="22"/>
          <w:szCs w:val="22"/>
        </w:rPr>
        <w:t>,</w:t>
      </w:r>
      <w:r w:rsidRPr="009E5DE6">
        <w:rPr>
          <w:rFonts w:ascii="Arial" w:hAnsi="Arial" w:cs="Arial"/>
          <w:sz w:val="22"/>
          <w:szCs w:val="22"/>
        </w:rPr>
        <w:t xml:space="preserve"> P.</w:t>
      </w:r>
      <w:r w:rsidR="00BF6DC0" w:rsidRPr="009E5DE6">
        <w:rPr>
          <w:rFonts w:ascii="Arial" w:hAnsi="Arial" w:cs="Arial"/>
          <w:sz w:val="22"/>
          <w:szCs w:val="22"/>
        </w:rPr>
        <w:t xml:space="preserve"> </w:t>
      </w:r>
      <w:r w:rsidRPr="009E5DE6">
        <w:rPr>
          <w:rFonts w:ascii="Arial" w:hAnsi="Arial" w:cs="Arial"/>
          <w:sz w:val="22"/>
          <w:szCs w:val="22"/>
        </w:rPr>
        <w:t>O.</w:t>
      </w:r>
      <w:r w:rsidR="008A1AD5" w:rsidRPr="009E5DE6">
        <w:rPr>
          <w:rFonts w:ascii="Arial" w:hAnsi="Arial" w:cs="Arial"/>
          <w:sz w:val="22"/>
          <w:szCs w:val="22"/>
        </w:rPr>
        <w:t xml:space="preserve"> </w:t>
      </w:r>
      <w:r w:rsidRPr="009E5DE6">
        <w:rPr>
          <w:rFonts w:ascii="Arial" w:hAnsi="Arial" w:cs="Arial"/>
          <w:sz w:val="22"/>
          <w:szCs w:val="22"/>
        </w:rPr>
        <w:t>Box 45. MTHATHA 5099.</w:t>
      </w:r>
    </w:p>
    <w:p w14:paraId="13FFB030" w14:textId="79D502A1" w:rsidR="00694187" w:rsidRPr="009E5DE6" w:rsidRDefault="000B7898" w:rsidP="006A7E08">
      <w:pPr>
        <w:spacing w:before="100" w:beforeAutospacing="1" w:after="100" w:afterAutospacing="1" w:line="252" w:lineRule="auto"/>
        <w:jc w:val="center"/>
        <w:rPr>
          <w:rFonts w:ascii="Arial" w:hAnsi="Arial" w:cs="Arial"/>
          <w:b/>
          <w:bCs/>
          <w:color w:val="2E74B5"/>
          <w:sz w:val="22"/>
          <w:szCs w:val="22"/>
          <w:lang w:eastAsia="en-ZA"/>
        </w:rPr>
      </w:pPr>
      <w:r w:rsidRPr="009E5DE6">
        <w:rPr>
          <w:rFonts w:ascii="Arial" w:hAnsi="Arial" w:cs="Arial"/>
          <w:i/>
          <w:iCs/>
          <w:sz w:val="22"/>
          <w:szCs w:val="22"/>
          <w:lang w:val="pt-BR" w:eastAsia="en-ZA"/>
        </w:rPr>
        <w:t xml:space="preserve">KSD Fraud </w:t>
      </w:r>
      <w:r w:rsidR="00353F92" w:rsidRPr="009E5DE6">
        <w:rPr>
          <w:rFonts w:ascii="Arial" w:hAnsi="Arial" w:cs="Arial"/>
          <w:i/>
          <w:iCs/>
          <w:sz w:val="22"/>
          <w:szCs w:val="22"/>
          <w:lang w:val="pt-BR" w:eastAsia="en-ZA"/>
        </w:rPr>
        <w:t>and</w:t>
      </w:r>
      <w:r w:rsidRPr="009E5DE6">
        <w:rPr>
          <w:rFonts w:ascii="Arial" w:hAnsi="Arial" w:cs="Arial"/>
          <w:i/>
          <w:iCs/>
          <w:sz w:val="22"/>
          <w:szCs w:val="22"/>
          <w:lang w:val="pt-BR" w:eastAsia="en-ZA"/>
        </w:rPr>
        <w:t xml:space="preserve"> Corruption Hotline</w:t>
      </w:r>
      <w:r w:rsidRPr="009E5DE6">
        <w:rPr>
          <w:rFonts w:ascii="Arial" w:hAnsi="Arial" w:cs="Arial"/>
          <w:i/>
          <w:iCs/>
          <w:color w:val="FF0000"/>
          <w:sz w:val="22"/>
          <w:szCs w:val="22"/>
          <w:lang w:val="pt-BR" w:eastAsia="en-ZA"/>
        </w:rPr>
        <w:t xml:space="preserve"> </w:t>
      </w:r>
      <w:r w:rsidRPr="009E5DE6">
        <w:rPr>
          <w:rFonts w:ascii="Arial" w:hAnsi="Arial" w:cs="Arial"/>
          <w:b/>
          <w:bCs/>
          <w:color w:val="2E74B5"/>
          <w:sz w:val="22"/>
          <w:szCs w:val="22"/>
          <w:lang w:eastAsia="en-ZA"/>
        </w:rPr>
        <w:t>0800 360 634</w:t>
      </w:r>
    </w:p>
    <w:p w14:paraId="21195415" w14:textId="77777777" w:rsidR="00C1704A" w:rsidRDefault="00C1704A" w:rsidP="007A49C3">
      <w:pPr>
        <w:jc w:val="both"/>
        <w:rPr>
          <w:rFonts w:ascii="Arial" w:hAnsi="Arial" w:cs="Arial"/>
          <w:b/>
          <w:sz w:val="22"/>
          <w:szCs w:val="22"/>
        </w:rPr>
      </w:pPr>
    </w:p>
    <w:p w14:paraId="5316CC39" w14:textId="32487766" w:rsidR="007A49C3" w:rsidRPr="009E5DE6" w:rsidRDefault="00694187" w:rsidP="007A49C3">
      <w:pPr>
        <w:jc w:val="both"/>
        <w:rPr>
          <w:rFonts w:ascii="Arial" w:hAnsi="Arial" w:cs="Arial"/>
          <w:b/>
          <w:sz w:val="22"/>
          <w:szCs w:val="22"/>
        </w:rPr>
      </w:pPr>
      <w:r w:rsidRPr="009E5DE6">
        <w:rPr>
          <w:rFonts w:ascii="Arial" w:hAnsi="Arial" w:cs="Arial"/>
          <w:b/>
          <w:sz w:val="22"/>
          <w:szCs w:val="22"/>
        </w:rPr>
        <w:t>__________</w:t>
      </w:r>
    </w:p>
    <w:p w14:paraId="2CA575AF" w14:textId="53EEA46B" w:rsidR="007A49C3" w:rsidRPr="009E5DE6" w:rsidRDefault="007A49C3" w:rsidP="007A49C3">
      <w:pPr>
        <w:jc w:val="both"/>
        <w:rPr>
          <w:rFonts w:ascii="Arial" w:hAnsi="Arial" w:cs="Arial"/>
          <w:b/>
          <w:sz w:val="22"/>
          <w:szCs w:val="22"/>
        </w:rPr>
      </w:pPr>
      <w:r w:rsidRPr="009E5DE6">
        <w:rPr>
          <w:rFonts w:ascii="Arial" w:hAnsi="Arial" w:cs="Arial"/>
          <w:b/>
          <w:sz w:val="22"/>
          <w:szCs w:val="22"/>
        </w:rPr>
        <w:t>N. PAKADE</w:t>
      </w:r>
    </w:p>
    <w:p w14:paraId="423FDCA6" w14:textId="0F8D8A06" w:rsidR="007A49C3" w:rsidRPr="009E5DE6" w:rsidRDefault="007A49C3" w:rsidP="00DF60D5">
      <w:pPr>
        <w:rPr>
          <w:rFonts w:ascii="Arial" w:hAnsi="Arial" w:cs="Arial"/>
          <w:sz w:val="22"/>
          <w:szCs w:val="22"/>
        </w:rPr>
      </w:pPr>
      <w:r w:rsidRPr="009E5DE6">
        <w:rPr>
          <w:rFonts w:ascii="Arial" w:hAnsi="Arial" w:cs="Arial"/>
          <w:b/>
          <w:sz w:val="22"/>
          <w:szCs w:val="22"/>
        </w:rPr>
        <w:t>MUNICIPAL MANAGER</w:t>
      </w:r>
    </w:p>
    <w:sectPr w:rsidR="007A49C3" w:rsidRPr="009E5DE6" w:rsidSect="006F07D2">
      <w:footerReference w:type="default" r:id="rId9"/>
      <w:pgSz w:w="11906" w:h="16838"/>
      <w:pgMar w:top="1440" w:right="1440" w:bottom="1440"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277B4" w14:textId="77777777" w:rsidR="003F304C" w:rsidRDefault="003F304C" w:rsidP="0052722F">
      <w:r>
        <w:separator/>
      </w:r>
    </w:p>
  </w:endnote>
  <w:endnote w:type="continuationSeparator" w:id="0">
    <w:p w14:paraId="0BD77AE6" w14:textId="77777777" w:rsidR="003F304C" w:rsidRDefault="003F304C" w:rsidP="0052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366104"/>
      <w:docPartObj>
        <w:docPartGallery w:val="Page Numbers (Bottom of Page)"/>
        <w:docPartUnique/>
      </w:docPartObj>
    </w:sdtPr>
    <w:sdtEndPr>
      <w:rPr>
        <w:noProof/>
      </w:rPr>
    </w:sdtEndPr>
    <w:sdtContent>
      <w:p w14:paraId="56C5EFD6" w14:textId="77777777" w:rsidR="00CA735F" w:rsidRDefault="00013AAB">
        <w:pPr>
          <w:pStyle w:val="Footer"/>
          <w:jc w:val="right"/>
        </w:pPr>
        <w:r>
          <w:fldChar w:fldCharType="begin"/>
        </w:r>
        <w:r w:rsidR="0064094A">
          <w:instrText xml:space="preserve"> PAGE   \* MERGEFORMAT </w:instrText>
        </w:r>
        <w:r>
          <w:fldChar w:fldCharType="separate"/>
        </w:r>
        <w:r w:rsidR="002A1270">
          <w:rPr>
            <w:noProof/>
          </w:rPr>
          <w:t>7</w:t>
        </w:r>
        <w:r>
          <w:rPr>
            <w:noProof/>
          </w:rPr>
          <w:fldChar w:fldCharType="end"/>
        </w:r>
      </w:p>
    </w:sdtContent>
  </w:sdt>
  <w:p w14:paraId="028EC81A" w14:textId="3D272367" w:rsidR="00CA735F" w:rsidRDefault="00062C6D" w:rsidP="00062C6D">
    <w:pPr>
      <w:pStyle w:val="Footer"/>
      <w:jc w:val="center"/>
    </w:pPr>
    <w:r>
      <w:t>Staff Vacancy-Notice 61 of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8A3F8" w14:textId="77777777" w:rsidR="003F304C" w:rsidRDefault="003F304C" w:rsidP="0052722F">
      <w:r>
        <w:separator/>
      </w:r>
    </w:p>
  </w:footnote>
  <w:footnote w:type="continuationSeparator" w:id="0">
    <w:p w14:paraId="1E91D8A8" w14:textId="77777777" w:rsidR="003F304C" w:rsidRDefault="003F304C" w:rsidP="00527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722"/>
    <w:multiLevelType w:val="hybridMultilevel"/>
    <w:tmpl w:val="C5FE29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48224CF"/>
    <w:multiLevelType w:val="hybridMultilevel"/>
    <w:tmpl w:val="BF28E0C2"/>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 w15:restartNumberingAfterBreak="0">
    <w:nsid w:val="06FA46FC"/>
    <w:multiLevelType w:val="hybridMultilevel"/>
    <w:tmpl w:val="E666909C"/>
    <w:lvl w:ilvl="0" w:tplc="1C090009">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7A738D5"/>
    <w:multiLevelType w:val="hybridMultilevel"/>
    <w:tmpl w:val="F27AC6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A98253E"/>
    <w:multiLevelType w:val="multilevel"/>
    <w:tmpl w:val="DFA66DD0"/>
    <w:lvl w:ilvl="0">
      <w:start w:val="1"/>
      <w:numFmt w:val="bullet"/>
      <w:lvlText w:val=""/>
      <w:lvlJc w:val="left"/>
      <w:pPr>
        <w:tabs>
          <w:tab w:val="num" w:pos="-576"/>
        </w:tabs>
        <w:ind w:left="-576" w:hanging="360"/>
      </w:pPr>
      <w:rPr>
        <w:rFonts w:ascii="Symbol" w:hAnsi="Symbol" w:hint="default"/>
        <w:sz w:val="20"/>
      </w:rPr>
    </w:lvl>
    <w:lvl w:ilvl="1">
      <w:start w:val="1"/>
      <w:numFmt w:val="bullet"/>
      <w:lvlText w:val="o"/>
      <w:lvlJc w:val="left"/>
      <w:pPr>
        <w:tabs>
          <w:tab w:val="num" w:pos="144"/>
        </w:tabs>
        <w:ind w:left="144" w:hanging="360"/>
      </w:pPr>
      <w:rPr>
        <w:rFonts w:ascii="Courier New" w:hAnsi="Courier New" w:hint="default"/>
        <w:sz w:val="20"/>
      </w:rPr>
    </w:lvl>
    <w:lvl w:ilvl="2">
      <w:start w:val="1"/>
      <w:numFmt w:val="bullet"/>
      <w:lvlText w:val=""/>
      <w:lvlJc w:val="left"/>
      <w:pPr>
        <w:tabs>
          <w:tab w:val="num" w:pos="864"/>
        </w:tabs>
        <w:ind w:left="864" w:hanging="360"/>
      </w:pPr>
      <w:rPr>
        <w:rFonts w:ascii="Wingdings" w:hAnsi="Wingdings" w:hint="default"/>
        <w:sz w:val="20"/>
      </w:rPr>
    </w:lvl>
    <w:lvl w:ilvl="3" w:tentative="1">
      <w:start w:val="1"/>
      <w:numFmt w:val="bullet"/>
      <w:lvlText w:val=""/>
      <w:lvlJc w:val="left"/>
      <w:pPr>
        <w:tabs>
          <w:tab w:val="num" w:pos="1584"/>
        </w:tabs>
        <w:ind w:left="1584" w:hanging="360"/>
      </w:pPr>
      <w:rPr>
        <w:rFonts w:ascii="Wingdings" w:hAnsi="Wingdings" w:hint="default"/>
        <w:sz w:val="20"/>
      </w:rPr>
    </w:lvl>
    <w:lvl w:ilvl="4" w:tentative="1">
      <w:start w:val="1"/>
      <w:numFmt w:val="bullet"/>
      <w:lvlText w:val=""/>
      <w:lvlJc w:val="left"/>
      <w:pPr>
        <w:tabs>
          <w:tab w:val="num" w:pos="2304"/>
        </w:tabs>
        <w:ind w:left="2304" w:hanging="360"/>
      </w:pPr>
      <w:rPr>
        <w:rFonts w:ascii="Wingdings" w:hAnsi="Wingdings" w:hint="default"/>
        <w:sz w:val="20"/>
      </w:rPr>
    </w:lvl>
    <w:lvl w:ilvl="5" w:tentative="1">
      <w:start w:val="1"/>
      <w:numFmt w:val="bullet"/>
      <w:lvlText w:val=""/>
      <w:lvlJc w:val="left"/>
      <w:pPr>
        <w:tabs>
          <w:tab w:val="num" w:pos="3024"/>
        </w:tabs>
        <w:ind w:left="3024" w:hanging="360"/>
      </w:pPr>
      <w:rPr>
        <w:rFonts w:ascii="Wingdings" w:hAnsi="Wingdings" w:hint="default"/>
        <w:sz w:val="20"/>
      </w:rPr>
    </w:lvl>
    <w:lvl w:ilvl="6" w:tentative="1">
      <w:start w:val="1"/>
      <w:numFmt w:val="bullet"/>
      <w:lvlText w:val=""/>
      <w:lvlJc w:val="left"/>
      <w:pPr>
        <w:tabs>
          <w:tab w:val="num" w:pos="3744"/>
        </w:tabs>
        <w:ind w:left="3744" w:hanging="360"/>
      </w:pPr>
      <w:rPr>
        <w:rFonts w:ascii="Wingdings" w:hAnsi="Wingdings" w:hint="default"/>
        <w:sz w:val="20"/>
      </w:rPr>
    </w:lvl>
    <w:lvl w:ilvl="7" w:tentative="1">
      <w:start w:val="1"/>
      <w:numFmt w:val="bullet"/>
      <w:lvlText w:val=""/>
      <w:lvlJc w:val="left"/>
      <w:pPr>
        <w:tabs>
          <w:tab w:val="num" w:pos="4464"/>
        </w:tabs>
        <w:ind w:left="4464" w:hanging="360"/>
      </w:pPr>
      <w:rPr>
        <w:rFonts w:ascii="Wingdings" w:hAnsi="Wingdings" w:hint="default"/>
        <w:sz w:val="20"/>
      </w:rPr>
    </w:lvl>
    <w:lvl w:ilvl="8" w:tentative="1">
      <w:start w:val="1"/>
      <w:numFmt w:val="bullet"/>
      <w:lvlText w:val=""/>
      <w:lvlJc w:val="left"/>
      <w:pPr>
        <w:tabs>
          <w:tab w:val="num" w:pos="5184"/>
        </w:tabs>
        <w:ind w:left="5184" w:hanging="360"/>
      </w:pPr>
      <w:rPr>
        <w:rFonts w:ascii="Wingdings" w:hAnsi="Wingdings" w:hint="default"/>
        <w:sz w:val="20"/>
      </w:rPr>
    </w:lvl>
  </w:abstractNum>
  <w:abstractNum w:abstractNumId="5" w15:restartNumberingAfterBreak="0">
    <w:nsid w:val="0CB233DE"/>
    <w:multiLevelType w:val="hybridMultilevel"/>
    <w:tmpl w:val="806E8652"/>
    <w:lvl w:ilvl="0" w:tplc="1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1D3092C"/>
    <w:multiLevelType w:val="multilevel"/>
    <w:tmpl w:val="3E4416B4"/>
    <w:lvl w:ilvl="0">
      <w:start w:val="1"/>
      <w:numFmt w:val="bullet"/>
      <w:lvlText w:val=""/>
      <w:lvlJc w:val="left"/>
      <w:pPr>
        <w:tabs>
          <w:tab w:val="num" w:pos="-576"/>
        </w:tabs>
        <w:ind w:left="-576" w:hanging="360"/>
      </w:pPr>
      <w:rPr>
        <w:rFonts w:ascii="Symbol" w:hAnsi="Symbol" w:hint="default"/>
        <w:sz w:val="20"/>
      </w:rPr>
    </w:lvl>
    <w:lvl w:ilvl="1" w:tentative="1">
      <w:numFmt w:val="bullet"/>
      <w:lvlText w:val="o"/>
      <w:lvlJc w:val="left"/>
      <w:pPr>
        <w:tabs>
          <w:tab w:val="num" w:pos="144"/>
        </w:tabs>
        <w:ind w:left="144" w:hanging="360"/>
      </w:pPr>
      <w:rPr>
        <w:rFonts w:ascii="Courier New" w:hAnsi="Courier New" w:hint="default"/>
        <w:sz w:val="20"/>
      </w:rPr>
    </w:lvl>
    <w:lvl w:ilvl="2" w:tentative="1">
      <w:numFmt w:val="bullet"/>
      <w:lvlText w:val=""/>
      <w:lvlJc w:val="left"/>
      <w:pPr>
        <w:tabs>
          <w:tab w:val="num" w:pos="864"/>
        </w:tabs>
        <w:ind w:left="864" w:hanging="360"/>
      </w:pPr>
      <w:rPr>
        <w:rFonts w:ascii="Wingdings" w:hAnsi="Wingdings" w:hint="default"/>
        <w:sz w:val="20"/>
      </w:rPr>
    </w:lvl>
    <w:lvl w:ilvl="3" w:tentative="1">
      <w:numFmt w:val="bullet"/>
      <w:lvlText w:val=""/>
      <w:lvlJc w:val="left"/>
      <w:pPr>
        <w:tabs>
          <w:tab w:val="num" w:pos="1584"/>
        </w:tabs>
        <w:ind w:left="1584" w:hanging="360"/>
      </w:pPr>
      <w:rPr>
        <w:rFonts w:ascii="Wingdings" w:hAnsi="Wingdings" w:hint="default"/>
        <w:sz w:val="20"/>
      </w:rPr>
    </w:lvl>
    <w:lvl w:ilvl="4" w:tentative="1">
      <w:numFmt w:val="bullet"/>
      <w:lvlText w:val=""/>
      <w:lvlJc w:val="left"/>
      <w:pPr>
        <w:tabs>
          <w:tab w:val="num" w:pos="2304"/>
        </w:tabs>
        <w:ind w:left="2304" w:hanging="360"/>
      </w:pPr>
      <w:rPr>
        <w:rFonts w:ascii="Wingdings" w:hAnsi="Wingdings" w:hint="default"/>
        <w:sz w:val="20"/>
      </w:rPr>
    </w:lvl>
    <w:lvl w:ilvl="5" w:tentative="1">
      <w:numFmt w:val="bullet"/>
      <w:lvlText w:val=""/>
      <w:lvlJc w:val="left"/>
      <w:pPr>
        <w:tabs>
          <w:tab w:val="num" w:pos="3024"/>
        </w:tabs>
        <w:ind w:left="3024" w:hanging="360"/>
      </w:pPr>
      <w:rPr>
        <w:rFonts w:ascii="Wingdings" w:hAnsi="Wingdings" w:hint="default"/>
        <w:sz w:val="20"/>
      </w:rPr>
    </w:lvl>
    <w:lvl w:ilvl="6" w:tentative="1">
      <w:numFmt w:val="bullet"/>
      <w:lvlText w:val=""/>
      <w:lvlJc w:val="left"/>
      <w:pPr>
        <w:tabs>
          <w:tab w:val="num" w:pos="3744"/>
        </w:tabs>
        <w:ind w:left="3744" w:hanging="360"/>
      </w:pPr>
      <w:rPr>
        <w:rFonts w:ascii="Wingdings" w:hAnsi="Wingdings" w:hint="default"/>
        <w:sz w:val="20"/>
      </w:rPr>
    </w:lvl>
    <w:lvl w:ilvl="7" w:tentative="1">
      <w:numFmt w:val="bullet"/>
      <w:lvlText w:val=""/>
      <w:lvlJc w:val="left"/>
      <w:pPr>
        <w:tabs>
          <w:tab w:val="num" w:pos="4464"/>
        </w:tabs>
        <w:ind w:left="4464" w:hanging="360"/>
      </w:pPr>
      <w:rPr>
        <w:rFonts w:ascii="Wingdings" w:hAnsi="Wingdings" w:hint="default"/>
        <w:sz w:val="20"/>
      </w:rPr>
    </w:lvl>
    <w:lvl w:ilvl="8" w:tentative="1">
      <w:numFmt w:val="bullet"/>
      <w:lvlText w:val=""/>
      <w:lvlJc w:val="left"/>
      <w:pPr>
        <w:tabs>
          <w:tab w:val="num" w:pos="5184"/>
        </w:tabs>
        <w:ind w:left="5184" w:hanging="360"/>
      </w:pPr>
      <w:rPr>
        <w:rFonts w:ascii="Wingdings" w:hAnsi="Wingdings" w:hint="default"/>
        <w:sz w:val="20"/>
      </w:rPr>
    </w:lvl>
  </w:abstractNum>
  <w:abstractNum w:abstractNumId="7" w15:restartNumberingAfterBreak="0">
    <w:nsid w:val="177062A2"/>
    <w:multiLevelType w:val="hybridMultilevel"/>
    <w:tmpl w:val="372C170E"/>
    <w:lvl w:ilvl="0" w:tplc="04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8576985"/>
    <w:multiLevelType w:val="hybridMultilevel"/>
    <w:tmpl w:val="B0AAF52A"/>
    <w:lvl w:ilvl="0" w:tplc="75083698">
      <w:start w:val="1"/>
      <w:numFmt w:val="bullet"/>
      <w:lvlText w:val=""/>
      <w:lvlJc w:val="left"/>
      <w:pPr>
        <w:ind w:left="360" w:hanging="360"/>
      </w:pPr>
      <w:rPr>
        <w:rFonts w:ascii="Symbol" w:hAnsi="Symbol" w:cs="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E1A7D24"/>
    <w:multiLevelType w:val="hybridMultilevel"/>
    <w:tmpl w:val="2BFA8F0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3385261"/>
    <w:multiLevelType w:val="hybridMultilevel"/>
    <w:tmpl w:val="91DC29A0"/>
    <w:lvl w:ilvl="0" w:tplc="2772B6E2">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3F814F7"/>
    <w:multiLevelType w:val="hybridMultilevel"/>
    <w:tmpl w:val="EF1E144C"/>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B7C6ED2"/>
    <w:multiLevelType w:val="hybridMultilevel"/>
    <w:tmpl w:val="5BA41EC4"/>
    <w:lvl w:ilvl="0" w:tplc="04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 w15:restartNumberingAfterBreak="0">
    <w:nsid w:val="2EB35741"/>
    <w:multiLevelType w:val="hybridMultilevel"/>
    <w:tmpl w:val="3F8C4058"/>
    <w:lvl w:ilvl="0" w:tplc="04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2FC8436D"/>
    <w:multiLevelType w:val="hybridMultilevel"/>
    <w:tmpl w:val="E962E64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5" w15:restartNumberingAfterBreak="0">
    <w:nsid w:val="321D408A"/>
    <w:multiLevelType w:val="hybridMultilevel"/>
    <w:tmpl w:val="6D9EDAC8"/>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F32E77"/>
    <w:multiLevelType w:val="hybridMultilevel"/>
    <w:tmpl w:val="701C6250"/>
    <w:lvl w:ilvl="0" w:tplc="75083698">
      <w:start w:val="1"/>
      <w:numFmt w:val="bullet"/>
      <w:lvlText w:val=""/>
      <w:lvlJc w:val="left"/>
      <w:pPr>
        <w:ind w:left="360" w:hanging="360"/>
      </w:pPr>
      <w:rPr>
        <w:rFonts w:ascii="Symbol" w:hAnsi="Symbol" w:cs="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78473C6"/>
    <w:multiLevelType w:val="hybridMultilevel"/>
    <w:tmpl w:val="9DB0D67A"/>
    <w:lvl w:ilvl="0" w:tplc="0409000B">
      <w:start w:val="1"/>
      <w:numFmt w:val="bullet"/>
      <w:lvlText w:val=""/>
      <w:lvlJc w:val="left"/>
      <w:pPr>
        <w:ind w:left="450" w:hanging="360"/>
      </w:pPr>
      <w:rPr>
        <w:rFonts w:ascii="Wingdings" w:hAnsi="Wingdings" w:hint="default"/>
      </w:rPr>
    </w:lvl>
    <w:lvl w:ilvl="1" w:tplc="1C090003" w:tentative="1">
      <w:start w:val="1"/>
      <w:numFmt w:val="bullet"/>
      <w:lvlText w:val="o"/>
      <w:lvlJc w:val="left"/>
      <w:pPr>
        <w:ind w:left="1170" w:hanging="360"/>
      </w:pPr>
      <w:rPr>
        <w:rFonts w:ascii="Courier New" w:hAnsi="Courier New" w:cs="Courier New" w:hint="default"/>
      </w:rPr>
    </w:lvl>
    <w:lvl w:ilvl="2" w:tplc="1C090005" w:tentative="1">
      <w:start w:val="1"/>
      <w:numFmt w:val="bullet"/>
      <w:lvlText w:val=""/>
      <w:lvlJc w:val="left"/>
      <w:pPr>
        <w:ind w:left="1890" w:hanging="360"/>
      </w:pPr>
      <w:rPr>
        <w:rFonts w:ascii="Wingdings" w:hAnsi="Wingdings" w:hint="default"/>
      </w:rPr>
    </w:lvl>
    <w:lvl w:ilvl="3" w:tplc="1C090001" w:tentative="1">
      <w:start w:val="1"/>
      <w:numFmt w:val="bullet"/>
      <w:lvlText w:val=""/>
      <w:lvlJc w:val="left"/>
      <w:pPr>
        <w:ind w:left="2610" w:hanging="360"/>
      </w:pPr>
      <w:rPr>
        <w:rFonts w:ascii="Symbol" w:hAnsi="Symbol" w:hint="default"/>
      </w:rPr>
    </w:lvl>
    <w:lvl w:ilvl="4" w:tplc="1C090003" w:tentative="1">
      <w:start w:val="1"/>
      <w:numFmt w:val="bullet"/>
      <w:lvlText w:val="o"/>
      <w:lvlJc w:val="left"/>
      <w:pPr>
        <w:ind w:left="3330" w:hanging="360"/>
      </w:pPr>
      <w:rPr>
        <w:rFonts w:ascii="Courier New" w:hAnsi="Courier New" w:cs="Courier New" w:hint="default"/>
      </w:rPr>
    </w:lvl>
    <w:lvl w:ilvl="5" w:tplc="1C090005" w:tentative="1">
      <w:start w:val="1"/>
      <w:numFmt w:val="bullet"/>
      <w:lvlText w:val=""/>
      <w:lvlJc w:val="left"/>
      <w:pPr>
        <w:ind w:left="4050" w:hanging="360"/>
      </w:pPr>
      <w:rPr>
        <w:rFonts w:ascii="Wingdings" w:hAnsi="Wingdings" w:hint="default"/>
      </w:rPr>
    </w:lvl>
    <w:lvl w:ilvl="6" w:tplc="1C090001" w:tentative="1">
      <w:start w:val="1"/>
      <w:numFmt w:val="bullet"/>
      <w:lvlText w:val=""/>
      <w:lvlJc w:val="left"/>
      <w:pPr>
        <w:ind w:left="4770" w:hanging="360"/>
      </w:pPr>
      <w:rPr>
        <w:rFonts w:ascii="Symbol" w:hAnsi="Symbol" w:hint="default"/>
      </w:rPr>
    </w:lvl>
    <w:lvl w:ilvl="7" w:tplc="1C090003" w:tentative="1">
      <w:start w:val="1"/>
      <w:numFmt w:val="bullet"/>
      <w:lvlText w:val="o"/>
      <w:lvlJc w:val="left"/>
      <w:pPr>
        <w:ind w:left="5490" w:hanging="360"/>
      </w:pPr>
      <w:rPr>
        <w:rFonts w:ascii="Courier New" w:hAnsi="Courier New" w:cs="Courier New" w:hint="default"/>
      </w:rPr>
    </w:lvl>
    <w:lvl w:ilvl="8" w:tplc="1C090005" w:tentative="1">
      <w:start w:val="1"/>
      <w:numFmt w:val="bullet"/>
      <w:lvlText w:val=""/>
      <w:lvlJc w:val="left"/>
      <w:pPr>
        <w:ind w:left="6210" w:hanging="360"/>
      </w:pPr>
      <w:rPr>
        <w:rFonts w:ascii="Wingdings" w:hAnsi="Wingdings" w:hint="default"/>
      </w:rPr>
    </w:lvl>
  </w:abstractNum>
  <w:abstractNum w:abstractNumId="18" w15:restartNumberingAfterBreak="0">
    <w:nsid w:val="38067721"/>
    <w:multiLevelType w:val="hybridMultilevel"/>
    <w:tmpl w:val="D870D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8C63C31"/>
    <w:multiLevelType w:val="hybridMultilevel"/>
    <w:tmpl w:val="E76CDF88"/>
    <w:lvl w:ilvl="0" w:tplc="75083698">
      <w:start w:val="1"/>
      <w:numFmt w:val="bullet"/>
      <w:lvlText w:val=""/>
      <w:lvlJc w:val="left"/>
      <w:pPr>
        <w:ind w:left="360" w:hanging="360"/>
      </w:pPr>
      <w:rPr>
        <w:rFonts w:ascii="Symbol" w:hAnsi="Symbol" w:cs="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39536803"/>
    <w:multiLevelType w:val="hybridMultilevel"/>
    <w:tmpl w:val="068689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B667503"/>
    <w:multiLevelType w:val="hybridMultilevel"/>
    <w:tmpl w:val="9AA2B600"/>
    <w:lvl w:ilvl="0" w:tplc="04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3E6B5170"/>
    <w:multiLevelType w:val="hybridMultilevel"/>
    <w:tmpl w:val="EA2657F2"/>
    <w:lvl w:ilvl="0" w:tplc="75083698">
      <w:start w:val="1"/>
      <w:numFmt w:val="bullet"/>
      <w:lvlText w:val=""/>
      <w:lvlJc w:val="left"/>
      <w:pPr>
        <w:ind w:left="360" w:hanging="360"/>
      </w:pPr>
      <w:rPr>
        <w:rFonts w:ascii="Symbol" w:hAnsi="Symbol" w:cs="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468E6AB2"/>
    <w:multiLevelType w:val="hybridMultilevel"/>
    <w:tmpl w:val="ED546A02"/>
    <w:lvl w:ilvl="0" w:tplc="0409000B">
      <w:start w:val="1"/>
      <w:numFmt w:val="bullet"/>
      <w:lvlText w:val=""/>
      <w:lvlJc w:val="left"/>
      <w:pPr>
        <w:ind w:left="540" w:hanging="360"/>
      </w:pPr>
      <w:rPr>
        <w:rFonts w:ascii="Wingdings" w:hAnsi="Wingdings" w:hint="default"/>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24" w15:restartNumberingAfterBreak="0">
    <w:nsid w:val="51102B97"/>
    <w:multiLevelType w:val="hybridMultilevel"/>
    <w:tmpl w:val="D94844AC"/>
    <w:lvl w:ilvl="0" w:tplc="2F4E4058">
      <w:start w:val="1"/>
      <w:numFmt w:val="decimal"/>
      <w:lvlText w:val="%1."/>
      <w:lvlJc w:val="left"/>
      <w:pPr>
        <w:ind w:left="720" w:hanging="360"/>
      </w:pPr>
      <w:rPr>
        <w:rFonts w:cs="Aria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CE3778"/>
    <w:multiLevelType w:val="hybridMultilevel"/>
    <w:tmpl w:val="7D9427C2"/>
    <w:lvl w:ilvl="0" w:tplc="04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54DE0BA3"/>
    <w:multiLevelType w:val="hybridMultilevel"/>
    <w:tmpl w:val="1E82D4DE"/>
    <w:lvl w:ilvl="0" w:tplc="2772B6E2">
      <w:start w:val="1"/>
      <w:numFmt w:val="bullet"/>
      <w:lvlText w:val=""/>
      <w:lvlJc w:val="left"/>
      <w:pPr>
        <w:ind w:left="360" w:hanging="360"/>
      </w:pPr>
      <w:rPr>
        <w:rFonts w:ascii="Wingdings" w:hAnsi="Wingdings" w:hint="default"/>
        <w:color w:val="000000" w:themeColor="text1"/>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56DE41DA"/>
    <w:multiLevelType w:val="hybridMultilevel"/>
    <w:tmpl w:val="373E9DD0"/>
    <w:lvl w:ilvl="0" w:tplc="1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57157842"/>
    <w:multiLevelType w:val="multilevel"/>
    <w:tmpl w:val="50A0A3D0"/>
    <w:lvl w:ilvl="0">
      <w:start w:val="1"/>
      <w:numFmt w:val="bullet"/>
      <w:lvlText w:val=""/>
      <w:lvlJc w:val="left"/>
      <w:pPr>
        <w:tabs>
          <w:tab w:val="num" w:pos="703"/>
        </w:tabs>
        <w:ind w:left="703" w:hanging="360"/>
      </w:pPr>
      <w:rPr>
        <w:rFonts w:ascii="Symbol" w:hAnsi="Symbol" w:hint="default"/>
        <w:color w:val="000000" w:themeColor="text1"/>
        <w:sz w:val="20"/>
      </w:rPr>
    </w:lvl>
    <w:lvl w:ilvl="1" w:tentative="1">
      <w:start w:val="1"/>
      <w:numFmt w:val="bullet"/>
      <w:lvlText w:val=""/>
      <w:lvlJc w:val="left"/>
      <w:pPr>
        <w:tabs>
          <w:tab w:val="num" w:pos="1423"/>
        </w:tabs>
        <w:ind w:left="1423" w:hanging="360"/>
      </w:pPr>
      <w:rPr>
        <w:rFonts w:ascii="Symbol" w:hAnsi="Symbol" w:hint="default"/>
        <w:sz w:val="20"/>
      </w:rPr>
    </w:lvl>
    <w:lvl w:ilvl="2" w:tentative="1">
      <w:start w:val="1"/>
      <w:numFmt w:val="bullet"/>
      <w:lvlText w:val=""/>
      <w:lvlJc w:val="left"/>
      <w:pPr>
        <w:tabs>
          <w:tab w:val="num" w:pos="2143"/>
        </w:tabs>
        <w:ind w:left="2143" w:hanging="360"/>
      </w:pPr>
      <w:rPr>
        <w:rFonts w:ascii="Symbol" w:hAnsi="Symbol" w:hint="default"/>
        <w:sz w:val="20"/>
      </w:rPr>
    </w:lvl>
    <w:lvl w:ilvl="3" w:tentative="1">
      <w:start w:val="1"/>
      <w:numFmt w:val="bullet"/>
      <w:lvlText w:val=""/>
      <w:lvlJc w:val="left"/>
      <w:pPr>
        <w:tabs>
          <w:tab w:val="num" w:pos="2863"/>
        </w:tabs>
        <w:ind w:left="2863" w:hanging="360"/>
      </w:pPr>
      <w:rPr>
        <w:rFonts w:ascii="Symbol" w:hAnsi="Symbol" w:hint="default"/>
        <w:sz w:val="20"/>
      </w:rPr>
    </w:lvl>
    <w:lvl w:ilvl="4" w:tentative="1">
      <w:start w:val="1"/>
      <w:numFmt w:val="bullet"/>
      <w:lvlText w:val=""/>
      <w:lvlJc w:val="left"/>
      <w:pPr>
        <w:tabs>
          <w:tab w:val="num" w:pos="3583"/>
        </w:tabs>
        <w:ind w:left="3583" w:hanging="360"/>
      </w:pPr>
      <w:rPr>
        <w:rFonts w:ascii="Symbol" w:hAnsi="Symbol" w:hint="default"/>
        <w:sz w:val="20"/>
      </w:rPr>
    </w:lvl>
    <w:lvl w:ilvl="5" w:tentative="1">
      <w:start w:val="1"/>
      <w:numFmt w:val="bullet"/>
      <w:lvlText w:val=""/>
      <w:lvlJc w:val="left"/>
      <w:pPr>
        <w:tabs>
          <w:tab w:val="num" w:pos="4303"/>
        </w:tabs>
        <w:ind w:left="4303" w:hanging="360"/>
      </w:pPr>
      <w:rPr>
        <w:rFonts w:ascii="Symbol" w:hAnsi="Symbol" w:hint="default"/>
        <w:sz w:val="20"/>
      </w:rPr>
    </w:lvl>
    <w:lvl w:ilvl="6" w:tentative="1">
      <w:start w:val="1"/>
      <w:numFmt w:val="bullet"/>
      <w:lvlText w:val=""/>
      <w:lvlJc w:val="left"/>
      <w:pPr>
        <w:tabs>
          <w:tab w:val="num" w:pos="5023"/>
        </w:tabs>
        <w:ind w:left="5023" w:hanging="360"/>
      </w:pPr>
      <w:rPr>
        <w:rFonts w:ascii="Symbol" w:hAnsi="Symbol" w:hint="default"/>
        <w:sz w:val="20"/>
      </w:rPr>
    </w:lvl>
    <w:lvl w:ilvl="7" w:tentative="1">
      <w:start w:val="1"/>
      <w:numFmt w:val="bullet"/>
      <w:lvlText w:val=""/>
      <w:lvlJc w:val="left"/>
      <w:pPr>
        <w:tabs>
          <w:tab w:val="num" w:pos="5743"/>
        </w:tabs>
        <w:ind w:left="5743" w:hanging="360"/>
      </w:pPr>
      <w:rPr>
        <w:rFonts w:ascii="Symbol" w:hAnsi="Symbol" w:hint="default"/>
        <w:sz w:val="20"/>
      </w:rPr>
    </w:lvl>
    <w:lvl w:ilvl="8" w:tentative="1">
      <w:start w:val="1"/>
      <w:numFmt w:val="bullet"/>
      <w:lvlText w:val=""/>
      <w:lvlJc w:val="left"/>
      <w:pPr>
        <w:tabs>
          <w:tab w:val="num" w:pos="6463"/>
        </w:tabs>
        <w:ind w:left="6463" w:hanging="360"/>
      </w:pPr>
      <w:rPr>
        <w:rFonts w:ascii="Symbol" w:hAnsi="Symbol" w:hint="default"/>
        <w:sz w:val="20"/>
      </w:rPr>
    </w:lvl>
  </w:abstractNum>
  <w:abstractNum w:abstractNumId="29" w15:restartNumberingAfterBreak="0">
    <w:nsid w:val="578C710E"/>
    <w:multiLevelType w:val="hybridMultilevel"/>
    <w:tmpl w:val="0322AA1C"/>
    <w:lvl w:ilvl="0" w:tplc="0409000B">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0" w15:restartNumberingAfterBreak="0">
    <w:nsid w:val="5A4E3AE4"/>
    <w:multiLevelType w:val="hybridMultilevel"/>
    <w:tmpl w:val="0BB2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74025"/>
    <w:multiLevelType w:val="hybridMultilevel"/>
    <w:tmpl w:val="06D693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EBD49A0"/>
    <w:multiLevelType w:val="hybridMultilevel"/>
    <w:tmpl w:val="69568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F95288F"/>
    <w:multiLevelType w:val="hybridMultilevel"/>
    <w:tmpl w:val="80AEF1C0"/>
    <w:lvl w:ilvl="0" w:tplc="75083698">
      <w:start w:val="1"/>
      <w:numFmt w:val="bullet"/>
      <w:lvlText w:val=""/>
      <w:lvlJc w:val="left"/>
      <w:pPr>
        <w:ind w:left="360" w:hanging="360"/>
      </w:pPr>
      <w:rPr>
        <w:rFonts w:ascii="Symbol" w:hAnsi="Symbol" w:cs="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5FE10FEC"/>
    <w:multiLevelType w:val="hybridMultilevel"/>
    <w:tmpl w:val="6E4CC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F24A0C"/>
    <w:multiLevelType w:val="hybridMultilevel"/>
    <w:tmpl w:val="CDBACF90"/>
    <w:lvl w:ilvl="0" w:tplc="0409000B">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6" w15:restartNumberingAfterBreak="0">
    <w:nsid w:val="633064D9"/>
    <w:multiLevelType w:val="hybridMultilevel"/>
    <w:tmpl w:val="3A1A717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7" w15:restartNumberingAfterBreak="0">
    <w:nsid w:val="66D00BBC"/>
    <w:multiLevelType w:val="hybridMultilevel"/>
    <w:tmpl w:val="F9BE6F58"/>
    <w:lvl w:ilvl="0" w:tplc="04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15:restartNumberingAfterBreak="0">
    <w:nsid w:val="6E6C61AB"/>
    <w:multiLevelType w:val="hybridMultilevel"/>
    <w:tmpl w:val="70D070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0A425A7"/>
    <w:multiLevelType w:val="hybridMultilevel"/>
    <w:tmpl w:val="4A38BEB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7D712028"/>
    <w:multiLevelType w:val="hybridMultilevel"/>
    <w:tmpl w:val="AAF86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04394D"/>
    <w:multiLevelType w:val="hybridMultilevel"/>
    <w:tmpl w:val="0E32F90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2" w15:restartNumberingAfterBreak="0">
    <w:nsid w:val="7F1360AA"/>
    <w:multiLevelType w:val="hybridMultilevel"/>
    <w:tmpl w:val="50427FA0"/>
    <w:lvl w:ilvl="0" w:tplc="04090001">
      <w:start w:val="1"/>
      <w:numFmt w:val="bullet"/>
      <w:lvlText w:val=""/>
      <w:lvlJc w:val="left"/>
      <w:pPr>
        <w:tabs>
          <w:tab w:val="num" w:pos="1440"/>
        </w:tabs>
        <w:ind w:left="1440" w:hanging="360"/>
      </w:pPr>
      <w:rPr>
        <w:rFonts w:ascii="Symbol" w:hAnsi="Symbol" w:hint="default"/>
      </w:rPr>
    </w:lvl>
    <w:lvl w:ilvl="1" w:tplc="A35C720E">
      <w:start w:val="1"/>
      <w:numFmt w:val="bullet"/>
      <w:lvlText w:val="-"/>
      <w:lvlJc w:val="left"/>
      <w:pPr>
        <w:tabs>
          <w:tab w:val="num" w:pos="2160"/>
        </w:tabs>
        <w:ind w:left="2160" w:hanging="360"/>
      </w:pPr>
      <w:rPr>
        <w:rFonts w:ascii="Arial" w:eastAsia="Times New Roman" w:hAnsi="Arial" w:cs="Aria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FD029AD"/>
    <w:multiLevelType w:val="hybridMultilevel"/>
    <w:tmpl w:val="FC307178"/>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7"/>
  </w:num>
  <w:num w:numId="2">
    <w:abstractNumId w:val="30"/>
  </w:num>
  <w:num w:numId="3">
    <w:abstractNumId w:val="17"/>
  </w:num>
  <w:num w:numId="4">
    <w:abstractNumId w:val="23"/>
  </w:num>
  <w:num w:numId="5">
    <w:abstractNumId w:val="25"/>
  </w:num>
  <w:num w:numId="6">
    <w:abstractNumId w:val="15"/>
  </w:num>
  <w:num w:numId="7">
    <w:abstractNumId w:val="33"/>
  </w:num>
  <w:num w:numId="8">
    <w:abstractNumId w:val="19"/>
  </w:num>
  <w:num w:numId="9">
    <w:abstractNumId w:val="8"/>
  </w:num>
  <w:num w:numId="10">
    <w:abstractNumId w:val="22"/>
  </w:num>
  <w:num w:numId="11">
    <w:abstractNumId w:val="16"/>
  </w:num>
  <w:num w:numId="12">
    <w:abstractNumId w:val="0"/>
  </w:num>
  <w:num w:numId="13">
    <w:abstractNumId w:val="24"/>
  </w:num>
  <w:num w:numId="14">
    <w:abstractNumId w:val="13"/>
  </w:num>
  <w:num w:numId="15">
    <w:abstractNumId w:val="7"/>
  </w:num>
  <w:num w:numId="16">
    <w:abstractNumId w:val="39"/>
  </w:num>
  <w:num w:numId="17">
    <w:abstractNumId w:val="3"/>
  </w:num>
  <w:num w:numId="18">
    <w:abstractNumId w:val="40"/>
  </w:num>
  <w:num w:numId="19">
    <w:abstractNumId w:val="29"/>
  </w:num>
  <w:num w:numId="20">
    <w:abstractNumId w:val="35"/>
  </w:num>
  <w:num w:numId="21">
    <w:abstractNumId w:val="27"/>
  </w:num>
  <w:num w:numId="22">
    <w:abstractNumId w:val="5"/>
  </w:num>
  <w:num w:numId="23">
    <w:abstractNumId w:val="42"/>
  </w:num>
  <w:num w:numId="24">
    <w:abstractNumId w:val="36"/>
  </w:num>
  <w:num w:numId="25">
    <w:abstractNumId w:val="9"/>
  </w:num>
  <w:num w:numId="26">
    <w:abstractNumId w:val="34"/>
  </w:num>
  <w:num w:numId="27">
    <w:abstractNumId w:val="14"/>
  </w:num>
  <w:num w:numId="28">
    <w:abstractNumId w:val="41"/>
  </w:num>
  <w:num w:numId="29">
    <w:abstractNumId w:val="32"/>
  </w:num>
  <w:num w:numId="30">
    <w:abstractNumId w:val="18"/>
  </w:num>
  <w:num w:numId="31">
    <w:abstractNumId w:val="40"/>
  </w:num>
  <w:num w:numId="32">
    <w:abstractNumId w:val="39"/>
  </w:num>
  <w:num w:numId="33">
    <w:abstractNumId w:val="43"/>
  </w:num>
  <w:num w:numId="34">
    <w:abstractNumId w:val="10"/>
  </w:num>
  <w:num w:numId="3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8"/>
  </w:num>
  <w:num w:numId="38">
    <w:abstractNumId w:val="31"/>
  </w:num>
  <w:num w:numId="39">
    <w:abstractNumId w:val="20"/>
  </w:num>
  <w:num w:numId="40">
    <w:abstractNumId w:val="2"/>
  </w:num>
  <w:num w:numId="41">
    <w:abstractNumId w:val="11"/>
  </w:num>
  <w:num w:numId="42">
    <w:abstractNumId w:val="26"/>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
  </w:num>
  <w:num w:numId="47">
    <w:abstractNumId w:val="6"/>
  </w:num>
  <w:num w:numId="48">
    <w:abstractNumId w:val="28"/>
  </w:num>
  <w:num w:numId="4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02"/>
    <w:rsid w:val="000006CB"/>
    <w:rsid w:val="00000AF4"/>
    <w:rsid w:val="000036CB"/>
    <w:rsid w:val="00003897"/>
    <w:rsid w:val="0000558E"/>
    <w:rsid w:val="00013AAB"/>
    <w:rsid w:val="000145F2"/>
    <w:rsid w:val="00017270"/>
    <w:rsid w:val="000239D2"/>
    <w:rsid w:val="00027852"/>
    <w:rsid w:val="00033589"/>
    <w:rsid w:val="000344D1"/>
    <w:rsid w:val="00035894"/>
    <w:rsid w:val="00036AA4"/>
    <w:rsid w:val="00037501"/>
    <w:rsid w:val="00044408"/>
    <w:rsid w:val="0004673C"/>
    <w:rsid w:val="00046D65"/>
    <w:rsid w:val="00054B22"/>
    <w:rsid w:val="00057260"/>
    <w:rsid w:val="000618B5"/>
    <w:rsid w:val="00062C6D"/>
    <w:rsid w:val="00064306"/>
    <w:rsid w:val="000646EB"/>
    <w:rsid w:val="00064F9F"/>
    <w:rsid w:val="00065060"/>
    <w:rsid w:val="000656F0"/>
    <w:rsid w:val="0007294E"/>
    <w:rsid w:val="00072A7D"/>
    <w:rsid w:val="00073568"/>
    <w:rsid w:val="00073D62"/>
    <w:rsid w:val="000743AD"/>
    <w:rsid w:val="00076B24"/>
    <w:rsid w:val="000773F8"/>
    <w:rsid w:val="000776C4"/>
    <w:rsid w:val="000879FD"/>
    <w:rsid w:val="00095B8D"/>
    <w:rsid w:val="000A014F"/>
    <w:rsid w:val="000A0B79"/>
    <w:rsid w:val="000A3A03"/>
    <w:rsid w:val="000B1F6C"/>
    <w:rsid w:val="000B3EAD"/>
    <w:rsid w:val="000B7898"/>
    <w:rsid w:val="000C28EF"/>
    <w:rsid w:val="000C5588"/>
    <w:rsid w:val="000C6D43"/>
    <w:rsid w:val="000C6F06"/>
    <w:rsid w:val="000C6F70"/>
    <w:rsid w:val="000C7141"/>
    <w:rsid w:val="000C71DB"/>
    <w:rsid w:val="000D057A"/>
    <w:rsid w:val="000D1923"/>
    <w:rsid w:val="000D686E"/>
    <w:rsid w:val="000D7AE2"/>
    <w:rsid w:val="000E15E8"/>
    <w:rsid w:val="000E46AC"/>
    <w:rsid w:val="000E4E98"/>
    <w:rsid w:val="000F2D02"/>
    <w:rsid w:val="000F6F07"/>
    <w:rsid w:val="000F779D"/>
    <w:rsid w:val="0010657D"/>
    <w:rsid w:val="00106CC7"/>
    <w:rsid w:val="001071B5"/>
    <w:rsid w:val="0011161B"/>
    <w:rsid w:val="001127EF"/>
    <w:rsid w:val="00114BA4"/>
    <w:rsid w:val="00122122"/>
    <w:rsid w:val="001262D0"/>
    <w:rsid w:val="0012640F"/>
    <w:rsid w:val="00135603"/>
    <w:rsid w:val="001438C7"/>
    <w:rsid w:val="001445F1"/>
    <w:rsid w:val="00146C58"/>
    <w:rsid w:val="00146FB7"/>
    <w:rsid w:val="00151CE8"/>
    <w:rsid w:val="0015216D"/>
    <w:rsid w:val="001556B5"/>
    <w:rsid w:val="00157552"/>
    <w:rsid w:val="00161109"/>
    <w:rsid w:val="001614F8"/>
    <w:rsid w:val="00162A35"/>
    <w:rsid w:val="0016398A"/>
    <w:rsid w:val="00164978"/>
    <w:rsid w:val="00167903"/>
    <w:rsid w:val="00167A40"/>
    <w:rsid w:val="00167FA1"/>
    <w:rsid w:val="00171312"/>
    <w:rsid w:val="00172B35"/>
    <w:rsid w:val="00172C74"/>
    <w:rsid w:val="00174895"/>
    <w:rsid w:val="0017590B"/>
    <w:rsid w:val="001863C6"/>
    <w:rsid w:val="001902C0"/>
    <w:rsid w:val="0019075C"/>
    <w:rsid w:val="00190B40"/>
    <w:rsid w:val="001939B4"/>
    <w:rsid w:val="00193B21"/>
    <w:rsid w:val="00193D0E"/>
    <w:rsid w:val="001A59C1"/>
    <w:rsid w:val="001B3A2B"/>
    <w:rsid w:val="001B6BA7"/>
    <w:rsid w:val="001C0299"/>
    <w:rsid w:val="001C76C0"/>
    <w:rsid w:val="001C7B51"/>
    <w:rsid w:val="001D0B99"/>
    <w:rsid w:val="001D2211"/>
    <w:rsid w:val="001D2628"/>
    <w:rsid w:val="001D551D"/>
    <w:rsid w:val="001E1B73"/>
    <w:rsid w:val="001E33AB"/>
    <w:rsid w:val="001E705E"/>
    <w:rsid w:val="001F0CD5"/>
    <w:rsid w:val="001F16C6"/>
    <w:rsid w:val="001F3AC2"/>
    <w:rsid w:val="001F62D6"/>
    <w:rsid w:val="001F6AAD"/>
    <w:rsid w:val="001F7A18"/>
    <w:rsid w:val="00202CBE"/>
    <w:rsid w:val="00203F0E"/>
    <w:rsid w:val="0020590C"/>
    <w:rsid w:val="002069B6"/>
    <w:rsid w:val="00207538"/>
    <w:rsid w:val="00207C6D"/>
    <w:rsid w:val="0021001C"/>
    <w:rsid w:val="00210BFC"/>
    <w:rsid w:val="002139DE"/>
    <w:rsid w:val="0021461A"/>
    <w:rsid w:val="002147DC"/>
    <w:rsid w:val="00226684"/>
    <w:rsid w:val="002311CB"/>
    <w:rsid w:val="002365DC"/>
    <w:rsid w:val="00236AC9"/>
    <w:rsid w:val="002400A0"/>
    <w:rsid w:val="002419E0"/>
    <w:rsid w:val="002428AD"/>
    <w:rsid w:val="00243AF6"/>
    <w:rsid w:val="002443A0"/>
    <w:rsid w:val="00251EDF"/>
    <w:rsid w:val="00256914"/>
    <w:rsid w:val="0026201F"/>
    <w:rsid w:val="00263659"/>
    <w:rsid w:val="00263DCC"/>
    <w:rsid w:val="00265415"/>
    <w:rsid w:val="002708F5"/>
    <w:rsid w:val="00271143"/>
    <w:rsid w:val="002717AD"/>
    <w:rsid w:val="0027359B"/>
    <w:rsid w:val="00291611"/>
    <w:rsid w:val="00292487"/>
    <w:rsid w:val="002932AF"/>
    <w:rsid w:val="00293A4C"/>
    <w:rsid w:val="002A1270"/>
    <w:rsid w:val="002A1533"/>
    <w:rsid w:val="002A171D"/>
    <w:rsid w:val="002A4165"/>
    <w:rsid w:val="002A4710"/>
    <w:rsid w:val="002A7B30"/>
    <w:rsid w:val="002A7E5B"/>
    <w:rsid w:val="002B0B4E"/>
    <w:rsid w:val="002B0C3E"/>
    <w:rsid w:val="002B119E"/>
    <w:rsid w:val="002B4112"/>
    <w:rsid w:val="002B699F"/>
    <w:rsid w:val="002C1C85"/>
    <w:rsid w:val="002C4C0A"/>
    <w:rsid w:val="002C7C18"/>
    <w:rsid w:val="002D3291"/>
    <w:rsid w:val="002D4AA1"/>
    <w:rsid w:val="002D59D0"/>
    <w:rsid w:val="002D60C9"/>
    <w:rsid w:val="002F554D"/>
    <w:rsid w:val="002F5672"/>
    <w:rsid w:val="0030258D"/>
    <w:rsid w:val="003038F2"/>
    <w:rsid w:val="003107C1"/>
    <w:rsid w:val="00311534"/>
    <w:rsid w:val="00312C96"/>
    <w:rsid w:val="00313EC0"/>
    <w:rsid w:val="00320E89"/>
    <w:rsid w:val="003250D8"/>
    <w:rsid w:val="00327A49"/>
    <w:rsid w:val="00334548"/>
    <w:rsid w:val="00335B74"/>
    <w:rsid w:val="00337303"/>
    <w:rsid w:val="0034332B"/>
    <w:rsid w:val="00346947"/>
    <w:rsid w:val="00352670"/>
    <w:rsid w:val="00353F92"/>
    <w:rsid w:val="003559BE"/>
    <w:rsid w:val="00355B17"/>
    <w:rsid w:val="0036052A"/>
    <w:rsid w:val="0037056B"/>
    <w:rsid w:val="00370B45"/>
    <w:rsid w:val="00371E0A"/>
    <w:rsid w:val="0037382C"/>
    <w:rsid w:val="00375DE0"/>
    <w:rsid w:val="00376578"/>
    <w:rsid w:val="00382B90"/>
    <w:rsid w:val="0038600A"/>
    <w:rsid w:val="00390F69"/>
    <w:rsid w:val="003927AC"/>
    <w:rsid w:val="00392CFF"/>
    <w:rsid w:val="00394BA0"/>
    <w:rsid w:val="00397E04"/>
    <w:rsid w:val="003A07B5"/>
    <w:rsid w:val="003A3CF4"/>
    <w:rsid w:val="003A3D67"/>
    <w:rsid w:val="003C09A7"/>
    <w:rsid w:val="003C19CA"/>
    <w:rsid w:val="003C5090"/>
    <w:rsid w:val="003C72DA"/>
    <w:rsid w:val="003C75C4"/>
    <w:rsid w:val="003D3E98"/>
    <w:rsid w:val="003D4256"/>
    <w:rsid w:val="003D54D0"/>
    <w:rsid w:val="003D719A"/>
    <w:rsid w:val="003D7760"/>
    <w:rsid w:val="003E0E45"/>
    <w:rsid w:val="003F08E5"/>
    <w:rsid w:val="003F115C"/>
    <w:rsid w:val="003F304C"/>
    <w:rsid w:val="003F5F23"/>
    <w:rsid w:val="00403BBE"/>
    <w:rsid w:val="0041200F"/>
    <w:rsid w:val="00413C8B"/>
    <w:rsid w:val="004146C4"/>
    <w:rsid w:val="004159C9"/>
    <w:rsid w:val="00421EA8"/>
    <w:rsid w:val="00422904"/>
    <w:rsid w:val="00422EB4"/>
    <w:rsid w:val="004339DC"/>
    <w:rsid w:val="0043724D"/>
    <w:rsid w:val="00443A20"/>
    <w:rsid w:val="00444901"/>
    <w:rsid w:val="00444E86"/>
    <w:rsid w:val="004464E1"/>
    <w:rsid w:val="00451C89"/>
    <w:rsid w:val="00453DA1"/>
    <w:rsid w:val="00453F70"/>
    <w:rsid w:val="00457FE1"/>
    <w:rsid w:val="00460F47"/>
    <w:rsid w:val="00467391"/>
    <w:rsid w:val="00470398"/>
    <w:rsid w:val="00470FD9"/>
    <w:rsid w:val="00471C51"/>
    <w:rsid w:val="00472768"/>
    <w:rsid w:val="00472F9E"/>
    <w:rsid w:val="004818FB"/>
    <w:rsid w:val="004836E2"/>
    <w:rsid w:val="00483C53"/>
    <w:rsid w:val="00490EF6"/>
    <w:rsid w:val="004A0AE8"/>
    <w:rsid w:val="004A3E4C"/>
    <w:rsid w:val="004A4928"/>
    <w:rsid w:val="004A6205"/>
    <w:rsid w:val="004B6151"/>
    <w:rsid w:val="004C4A84"/>
    <w:rsid w:val="004C5EA7"/>
    <w:rsid w:val="004C61B1"/>
    <w:rsid w:val="004D3AE3"/>
    <w:rsid w:val="004D4AB2"/>
    <w:rsid w:val="004E66CD"/>
    <w:rsid w:val="004F0B6B"/>
    <w:rsid w:val="004F1335"/>
    <w:rsid w:val="004F2D1F"/>
    <w:rsid w:val="004F4C6E"/>
    <w:rsid w:val="004F4CE6"/>
    <w:rsid w:val="004F5093"/>
    <w:rsid w:val="004F63C5"/>
    <w:rsid w:val="005068C0"/>
    <w:rsid w:val="00506F63"/>
    <w:rsid w:val="00506FBD"/>
    <w:rsid w:val="005074D9"/>
    <w:rsid w:val="00507A36"/>
    <w:rsid w:val="00510E92"/>
    <w:rsid w:val="0051225C"/>
    <w:rsid w:val="00514399"/>
    <w:rsid w:val="005206CE"/>
    <w:rsid w:val="00524196"/>
    <w:rsid w:val="0052722F"/>
    <w:rsid w:val="005308A1"/>
    <w:rsid w:val="00534451"/>
    <w:rsid w:val="00542C71"/>
    <w:rsid w:val="00547952"/>
    <w:rsid w:val="00547F2D"/>
    <w:rsid w:val="0055171C"/>
    <w:rsid w:val="005530BF"/>
    <w:rsid w:val="00555D4C"/>
    <w:rsid w:val="005565D4"/>
    <w:rsid w:val="00556724"/>
    <w:rsid w:val="00557AF5"/>
    <w:rsid w:val="00562414"/>
    <w:rsid w:val="005707EE"/>
    <w:rsid w:val="005753AA"/>
    <w:rsid w:val="0057583A"/>
    <w:rsid w:val="00576812"/>
    <w:rsid w:val="00576CF0"/>
    <w:rsid w:val="00577B6C"/>
    <w:rsid w:val="0058200F"/>
    <w:rsid w:val="005842EF"/>
    <w:rsid w:val="005867B4"/>
    <w:rsid w:val="0059109F"/>
    <w:rsid w:val="005923CB"/>
    <w:rsid w:val="00592D82"/>
    <w:rsid w:val="00592F21"/>
    <w:rsid w:val="00592F72"/>
    <w:rsid w:val="00594981"/>
    <w:rsid w:val="00596DA5"/>
    <w:rsid w:val="00597603"/>
    <w:rsid w:val="005A1FFA"/>
    <w:rsid w:val="005A76AA"/>
    <w:rsid w:val="005B0B65"/>
    <w:rsid w:val="005B2D96"/>
    <w:rsid w:val="005B425C"/>
    <w:rsid w:val="005B448C"/>
    <w:rsid w:val="005B5BCE"/>
    <w:rsid w:val="005B623E"/>
    <w:rsid w:val="005B7CE3"/>
    <w:rsid w:val="005C2ED7"/>
    <w:rsid w:val="005C5095"/>
    <w:rsid w:val="005D14C8"/>
    <w:rsid w:val="005E141D"/>
    <w:rsid w:val="005E1CC3"/>
    <w:rsid w:val="005E265F"/>
    <w:rsid w:val="005E403C"/>
    <w:rsid w:val="005E6BFA"/>
    <w:rsid w:val="005E7C83"/>
    <w:rsid w:val="005F5254"/>
    <w:rsid w:val="005F7ED0"/>
    <w:rsid w:val="006005AE"/>
    <w:rsid w:val="00600DC7"/>
    <w:rsid w:val="00602624"/>
    <w:rsid w:val="006035F5"/>
    <w:rsid w:val="00603610"/>
    <w:rsid w:val="00604FFE"/>
    <w:rsid w:val="00606AEE"/>
    <w:rsid w:val="00607ADF"/>
    <w:rsid w:val="006102B1"/>
    <w:rsid w:val="006140E1"/>
    <w:rsid w:val="00615D3D"/>
    <w:rsid w:val="006210A3"/>
    <w:rsid w:val="0062495F"/>
    <w:rsid w:val="0062643E"/>
    <w:rsid w:val="00626AD4"/>
    <w:rsid w:val="00635B40"/>
    <w:rsid w:val="00635C5A"/>
    <w:rsid w:val="00636F4B"/>
    <w:rsid w:val="0064094A"/>
    <w:rsid w:val="006417E1"/>
    <w:rsid w:val="006474D7"/>
    <w:rsid w:val="00650A84"/>
    <w:rsid w:val="0065165A"/>
    <w:rsid w:val="00654DF3"/>
    <w:rsid w:val="0066671B"/>
    <w:rsid w:val="006673B5"/>
    <w:rsid w:val="00667584"/>
    <w:rsid w:val="00670C5E"/>
    <w:rsid w:val="00672E6A"/>
    <w:rsid w:val="00673992"/>
    <w:rsid w:val="00673A3B"/>
    <w:rsid w:val="00673D83"/>
    <w:rsid w:val="00675949"/>
    <w:rsid w:val="00681824"/>
    <w:rsid w:val="00684E7E"/>
    <w:rsid w:val="006854BB"/>
    <w:rsid w:val="0068655B"/>
    <w:rsid w:val="00694187"/>
    <w:rsid w:val="006962C3"/>
    <w:rsid w:val="006A24F5"/>
    <w:rsid w:val="006A6F88"/>
    <w:rsid w:val="006A7E08"/>
    <w:rsid w:val="006B0846"/>
    <w:rsid w:val="006B2021"/>
    <w:rsid w:val="006B46A0"/>
    <w:rsid w:val="006B55B3"/>
    <w:rsid w:val="006C1115"/>
    <w:rsid w:val="006D039D"/>
    <w:rsid w:val="006D2801"/>
    <w:rsid w:val="006D3BB9"/>
    <w:rsid w:val="006D46E7"/>
    <w:rsid w:val="006D745C"/>
    <w:rsid w:val="006E329A"/>
    <w:rsid w:val="006E3CD8"/>
    <w:rsid w:val="006E4A62"/>
    <w:rsid w:val="006E53E0"/>
    <w:rsid w:val="006E5956"/>
    <w:rsid w:val="006E6DDC"/>
    <w:rsid w:val="006E77C2"/>
    <w:rsid w:val="006F0772"/>
    <w:rsid w:val="006F07D2"/>
    <w:rsid w:val="006F19B7"/>
    <w:rsid w:val="00700006"/>
    <w:rsid w:val="00701617"/>
    <w:rsid w:val="00701CE8"/>
    <w:rsid w:val="007036AE"/>
    <w:rsid w:val="007056CB"/>
    <w:rsid w:val="00710B8F"/>
    <w:rsid w:val="007114DD"/>
    <w:rsid w:val="00712B96"/>
    <w:rsid w:val="0071457D"/>
    <w:rsid w:val="00723625"/>
    <w:rsid w:val="00723D01"/>
    <w:rsid w:val="00724EBB"/>
    <w:rsid w:val="00725CDC"/>
    <w:rsid w:val="007317E6"/>
    <w:rsid w:val="0073251A"/>
    <w:rsid w:val="0073292D"/>
    <w:rsid w:val="00733927"/>
    <w:rsid w:val="00736A37"/>
    <w:rsid w:val="00741536"/>
    <w:rsid w:val="00742761"/>
    <w:rsid w:val="00743F12"/>
    <w:rsid w:val="00744B20"/>
    <w:rsid w:val="00750158"/>
    <w:rsid w:val="00750C7A"/>
    <w:rsid w:val="00750F17"/>
    <w:rsid w:val="007528F3"/>
    <w:rsid w:val="00752F70"/>
    <w:rsid w:val="0075414C"/>
    <w:rsid w:val="0075465D"/>
    <w:rsid w:val="00760853"/>
    <w:rsid w:val="007638BD"/>
    <w:rsid w:val="00764F19"/>
    <w:rsid w:val="007659EC"/>
    <w:rsid w:val="00767EB9"/>
    <w:rsid w:val="00770A1E"/>
    <w:rsid w:val="00776724"/>
    <w:rsid w:val="0077749E"/>
    <w:rsid w:val="007806AF"/>
    <w:rsid w:val="00782EE3"/>
    <w:rsid w:val="00783AB8"/>
    <w:rsid w:val="00783C7C"/>
    <w:rsid w:val="00787425"/>
    <w:rsid w:val="007906BC"/>
    <w:rsid w:val="00791550"/>
    <w:rsid w:val="00794522"/>
    <w:rsid w:val="00795BAD"/>
    <w:rsid w:val="00797ECF"/>
    <w:rsid w:val="007A28FC"/>
    <w:rsid w:val="007A49C3"/>
    <w:rsid w:val="007A62AA"/>
    <w:rsid w:val="007A68F9"/>
    <w:rsid w:val="007B20CC"/>
    <w:rsid w:val="007B2AE3"/>
    <w:rsid w:val="007B366F"/>
    <w:rsid w:val="007B46C3"/>
    <w:rsid w:val="007B4DC5"/>
    <w:rsid w:val="007C6439"/>
    <w:rsid w:val="007C6588"/>
    <w:rsid w:val="007C6E64"/>
    <w:rsid w:val="007D33E9"/>
    <w:rsid w:val="007D4705"/>
    <w:rsid w:val="007D4C65"/>
    <w:rsid w:val="007D5CAF"/>
    <w:rsid w:val="007D5FB7"/>
    <w:rsid w:val="007D657A"/>
    <w:rsid w:val="007D7F52"/>
    <w:rsid w:val="007E07AF"/>
    <w:rsid w:val="007E1488"/>
    <w:rsid w:val="007E5224"/>
    <w:rsid w:val="007E5C5D"/>
    <w:rsid w:val="007F314A"/>
    <w:rsid w:val="007F46E6"/>
    <w:rsid w:val="007F4EB3"/>
    <w:rsid w:val="007F60A1"/>
    <w:rsid w:val="008002A9"/>
    <w:rsid w:val="00802558"/>
    <w:rsid w:val="00803301"/>
    <w:rsid w:val="0081073A"/>
    <w:rsid w:val="008124C8"/>
    <w:rsid w:val="008208DF"/>
    <w:rsid w:val="008244E1"/>
    <w:rsid w:val="00826518"/>
    <w:rsid w:val="0082751E"/>
    <w:rsid w:val="008305E2"/>
    <w:rsid w:val="0083124A"/>
    <w:rsid w:val="00832FD4"/>
    <w:rsid w:val="008333CB"/>
    <w:rsid w:val="00837448"/>
    <w:rsid w:val="008406A1"/>
    <w:rsid w:val="00842510"/>
    <w:rsid w:val="008426D0"/>
    <w:rsid w:val="00842B9F"/>
    <w:rsid w:val="008435E1"/>
    <w:rsid w:val="00847D7E"/>
    <w:rsid w:val="00850AA9"/>
    <w:rsid w:val="0086196E"/>
    <w:rsid w:val="00861F19"/>
    <w:rsid w:val="0086287B"/>
    <w:rsid w:val="00863393"/>
    <w:rsid w:val="008668E9"/>
    <w:rsid w:val="0087181E"/>
    <w:rsid w:val="00874662"/>
    <w:rsid w:val="0088040E"/>
    <w:rsid w:val="00880E4C"/>
    <w:rsid w:val="00881CE1"/>
    <w:rsid w:val="00883A55"/>
    <w:rsid w:val="00883EF0"/>
    <w:rsid w:val="00886CE4"/>
    <w:rsid w:val="00887533"/>
    <w:rsid w:val="008879EF"/>
    <w:rsid w:val="008918B0"/>
    <w:rsid w:val="008919DD"/>
    <w:rsid w:val="00893104"/>
    <w:rsid w:val="00896A61"/>
    <w:rsid w:val="008A1454"/>
    <w:rsid w:val="008A1AD5"/>
    <w:rsid w:val="008B2E07"/>
    <w:rsid w:val="008B5472"/>
    <w:rsid w:val="008B55D0"/>
    <w:rsid w:val="008B737B"/>
    <w:rsid w:val="008C507E"/>
    <w:rsid w:val="008C5A5E"/>
    <w:rsid w:val="008C7A7A"/>
    <w:rsid w:val="008D5113"/>
    <w:rsid w:val="008D53E7"/>
    <w:rsid w:val="008E1420"/>
    <w:rsid w:val="008F3C0B"/>
    <w:rsid w:val="008F3C32"/>
    <w:rsid w:val="008F4F40"/>
    <w:rsid w:val="008F55D6"/>
    <w:rsid w:val="008F5CD5"/>
    <w:rsid w:val="00900669"/>
    <w:rsid w:val="00902665"/>
    <w:rsid w:val="00903FBE"/>
    <w:rsid w:val="00904134"/>
    <w:rsid w:val="00905793"/>
    <w:rsid w:val="0091005E"/>
    <w:rsid w:val="0091250B"/>
    <w:rsid w:val="00912B3F"/>
    <w:rsid w:val="00915609"/>
    <w:rsid w:val="009177E7"/>
    <w:rsid w:val="00923176"/>
    <w:rsid w:val="00924795"/>
    <w:rsid w:val="00924D35"/>
    <w:rsid w:val="00931036"/>
    <w:rsid w:val="0093272D"/>
    <w:rsid w:val="00936437"/>
    <w:rsid w:val="0094172A"/>
    <w:rsid w:val="00941FF7"/>
    <w:rsid w:val="00945F56"/>
    <w:rsid w:val="009521B5"/>
    <w:rsid w:val="00953526"/>
    <w:rsid w:val="00964D7B"/>
    <w:rsid w:val="00966133"/>
    <w:rsid w:val="00966846"/>
    <w:rsid w:val="00966BD5"/>
    <w:rsid w:val="00970E0C"/>
    <w:rsid w:val="0097134B"/>
    <w:rsid w:val="00971A97"/>
    <w:rsid w:val="00974423"/>
    <w:rsid w:val="0097464B"/>
    <w:rsid w:val="0097547F"/>
    <w:rsid w:val="00976FB3"/>
    <w:rsid w:val="00980D09"/>
    <w:rsid w:val="00990490"/>
    <w:rsid w:val="00991395"/>
    <w:rsid w:val="00995469"/>
    <w:rsid w:val="009970B0"/>
    <w:rsid w:val="0099735A"/>
    <w:rsid w:val="00997F1B"/>
    <w:rsid w:val="009A00A7"/>
    <w:rsid w:val="009A450A"/>
    <w:rsid w:val="009A7374"/>
    <w:rsid w:val="009B0D6D"/>
    <w:rsid w:val="009B1DFE"/>
    <w:rsid w:val="009B3E5D"/>
    <w:rsid w:val="009B454A"/>
    <w:rsid w:val="009B4BD5"/>
    <w:rsid w:val="009B5424"/>
    <w:rsid w:val="009B59E1"/>
    <w:rsid w:val="009B61AA"/>
    <w:rsid w:val="009C3CDA"/>
    <w:rsid w:val="009C53CC"/>
    <w:rsid w:val="009C5F82"/>
    <w:rsid w:val="009C7F47"/>
    <w:rsid w:val="009D789D"/>
    <w:rsid w:val="009E02E2"/>
    <w:rsid w:val="009E12CB"/>
    <w:rsid w:val="009E20C1"/>
    <w:rsid w:val="009E33B0"/>
    <w:rsid w:val="009E5DE6"/>
    <w:rsid w:val="009E7311"/>
    <w:rsid w:val="009F33C6"/>
    <w:rsid w:val="009F3758"/>
    <w:rsid w:val="009F5076"/>
    <w:rsid w:val="009F531E"/>
    <w:rsid w:val="009F56FA"/>
    <w:rsid w:val="00A03DC9"/>
    <w:rsid w:val="00A2133F"/>
    <w:rsid w:val="00A2587E"/>
    <w:rsid w:val="00A3222E"/>
    <w:rsid w:val="00A33052"/>
    <w:rsid w:val="00A37B34"/>
    <w:rsid w:val="00A40C43"/>
    <w:rsid w:val="00A42893"/>
    <w:rsid w:val="00A43C2D"/>
    <w:rsid w:val="00A45969"/>
    <w:rsid w:val="00A53667"/>
    <w:rsid w:val="00A55FD2"/>
    <w:rsid w:val="00A5691A"/>
    <w:rsid w:val="00A61559"/>
    <w:rsid w:val="00A66260"/>
    <w:rsid w:val="00A72909"/>
    <w:rsid w:val="00A72E73"/>
    <w:rsid w:val="00A73652"/>
    <w:rsid w:val="00A8006D"/>
    <w:rsid w:val="00A804F6"/>
    <w:rsid w:val="00A864BC"/>
    <w:rsid w:val="00A86AF4"/>
    <w:rsid w:val="00A90377"/>
    <w:rsid w:val="00A90C6A"/>
    <w:rsid w:val="00A93DEB"/>
    <w:rsid w:val="00A95B21"/>
    <w:rsid w:val="00A95F59"/>
    <w:rsid w:val="00A97211"/>
    <w:rsid w:val="00AB6D62"/>
    <w:rsid w:val="00AC0281"/>
    <w:rsid w:val="00AC3BE5"/>
    <w:rsid w:val="00AC4FA1"/>
    <w:rsid w:val="00AC5786"/>
    <w:rsid w:val="00AC6B58"/>
    <w:rsid w:val="00AC79B7"/>
    <w:rsid w:val="00AC79EF"/>
    <w:rsid w:val="00AD281E"/>
    <w:rsid w:val="00AD34E5"/>
    <w:rsid w:val="00AD44BD"/>
    <w:rsid w:val="00AD4828"/>
    <w:rsid w:val="00AD4B7C"/>
    <w:rsid w:val="00AD5479"/>
    <w:rsid w:val="00AD7730"/>
    <w:rsid w:val="00AE1110"/>
    <w:rsid w:val="00AE5A83"/>
    <w:rsid w:val="00AE7A84"/>
    <w:rsid w:val="00AF37EE"/>
    <w:rsid w:val="00AF3830"/>
    <w:rsid w:val="00B006E6"/>
    <w:rsid w:val="00B00F3D"/>
    <w:rsid w:val="00B02450"/>
    <w:rsid w:val="00B02E64"/>
    <w:rsid w:val="00B04C06"/>
    <w:rsid w:val="00B078D2"/>
    <w:rsid w:val="00B102FF"/>
    <w:rsid w:val="00B15854"/>
    <w:rsid w:val="00B16C81"/>
    <w:rsid w:val="00B17AA0"/>
    <w:rsid w:val="00B210C2"/>
    <w:rsid w:val="00B25159"/>
    <w:rsid w:val="00B3345A"/>
    <w:rsid w:val="00B3347E"/>
    <w:rsid w:val="00B37A31"/>
    <w:rsid w:val="00B417E6"/>
    <w:rsid w:val="00B5055D"/>
    <w:rsid w:val="00B50E32"/>
    <w:rsid w:val="00B56DDE"/>
    <w:rsid w:val="00B6261B"/>
    <w:rsid w:val="00B62B0A"/>
    <w:rsid w:val="00B71F2C"/>
    <w:rsid w:val="00B75BF6"/>
    <w:rsid w:val="00B76658"/>
    <w:rsid w:val="00B76921"/>
    <w:rsid w:val="00B77209"/>
    <w:rsid w:val="00B83DC3"/>
    <w:rsid w:val="00B90D9F"/>
    <w:rsid w:val="00B9198F"/>
    <w:rsid w:val="00B9425F"/>
    <w:rsid w:val="00BA0F63"/>
    <w:rsid w:val="00BA26F9"/>
    <w:rsid w:val="00BA6932"/>
    <w:rsid w:val="00BA7398"/>
    <w:rsid w:val="00BB34F1"/>
    <w:rsid w:val="00BB3789"/>
    <w:rsid w:val="00BC46B6"/>
    <w:rsid w:val="00BC524E"/>
    <w:rsid w:val="00BC66B9"/>
    <w:rsid w:val="00BD7170"/>
    <w:rsid w:val="00BE0205"/>
    <w:rsid w:val="00BE0B81"/>
    <w:rsid w:val="00BE1CC7"/>
    <w:rsid w:val="00BE2A38"/>
    <w:rsid w:val="00BE3D0C"/>
    <w:rsid w:val="00BE439D"/>
    <w:rsid w:val="00BE4FAD"/>
    <w:rsid w:val="00BE62D6"/>
    <w:rsid w:val="00BE79F7"/>
    <w:rsid w:val="00BF1FE3"/>
    <w:rsid w:val="00BF3275"/>
    <w:rsid w:val="00BF4E45"/>
    <w:rsid w:val="00BF6DC0"/>
    <w:rsid w:val="00C0660A"/>
    <w:rsid w:val="00C077F8"/>
    <w:rsid w:val="00C100D0"/>
    <w:rsid w:val="00C13A82"/>
    <w:rsid w:val="00C1681B"/>
    <w:rsid w:val="00C1704A"/>
    <w:rsid w:val="00C21B2C"/>
    <w:rsid w:val="00C223B2"/>
    <w:rsid w:val="00C23A0B"/>
    <w:rsid w:val="00C33E90"/>
    <w:rsid w:val="00C352AB"/>
    <w:rsid w:val="00C50862"/>
    <w:rsid w:val="00C5262F"/>
    <w:rsid w:val="00C55895"/>
    <w:rsid w:val="00C601D1"/>
    <w:rsid w:val="00C6399F"/>
    <w:rsid w:val="00C64031"/>
    <w:rsid w:val="00C64680"/>
    <w:rsid w:val="00C6469B"/>
    <w:rsid w:val="00C708C0"/>
    <w:rsid w:val="00C8240E"/>
    <w:rsid w:val="00C828E7"/>
    <w:rsid w:val="00C86DA7"/>
    <w:rsid w:val="00C91FBD"/>
    <w:rsid w:val="00C923E6"/>
    <w:rsid w:val="00C93F6B"/>
    <w:rsid w:val="00C93FC6"/>
    <w:rsid w:val="00C96F94"/>
    <w:rsid w:val="00CA0EB0"/>
    <w:rsid w:val="00CA3BDE"/>
    <w:rsid w:val="00CA4ACA"/>
    <w:rsid w:val="00CA735F"/>
    <w:rsid w:val="00CA7525"/>
    <w:rsid w:val="00CB048C"/>
    <w:rsid w:val="00CB1864"/>
    <w:rsid w:val="00CB347D"/>
    <w:rsid w:val="00CC2227"/>
    <w:rsid w:val="00CC4992"/>
    <w:rsid w:val="00CC6700"/>
    <w:rsid w:val="00CD2E03"/>
    <w:rsid w:val="00CD4649"/>
    <w:rsid w:val="00CD670B"/>
    <w:rsid w:val="00CD7878"/>
    <w:rsid w:val="00CE3A72"/>
    <w:rsid w:val="00CE6B2F"/>
    <w:rsid w:val="00CE772A"/>
    <w:rsid w:val="00CF07ED"/>
    <w:rsid w:val="00CF31E8"/>
    <w:rsid w:val="00CF7DF8"/>
    <w:rsid w:val="00D026C3"/>
    <w:rsid w:val="00D1007A"/>
    <w:rsid w:val="00D12627"/>
    <w:rsid w:val="00D16718"/>
    <w:rsid w:val="00D243C7"/>
    <w:rsid w:val="00D32591"/>
    <w:rsid w:val="00D32A1E"/>
    <w:rsid w:val="00D341D8"/>
    <w:rsid w:val="00D3464B"/>
    <w:rsid w:val="00D34FA1"/>
    <w:rsid w:val="00D366EE"/>
    <w:rsid w:val="00D40665"/>
    <w:rsid w:val="00D418B6"/>
    <w:rsid w:val="00D44087"/>
    <w:rsid w:val="00D45CB0"/>
    <w:rsid w:val="00D50A25"/>
    <w:rsid w:val="00D53234"/>
    <w:rsid w:val="00D53CB2"/>
    <w:rsid w:val="00D54168"/>
    <w:rsid w:val="00D5426B"/>
    <w:rsid w:val="00D55E25"/>
    <w:rsid w:val="00D57E2D"/>
    <w:rsid w:val="00D608F0"/>
    <w:rsid w:val="00D60FA3"/>
    <w:rsid w:val="00D65458"/>
    <w:rsid w:val="00D67262"/>
    <w:rsid w:val="00D6729C"/>
    <w:rsid w:val="00D71DF4"/>
    <w:rsid w:val="00D8392E"/>
    <w:rsid w:val="00D865AC"/>
    <w:rsid w:val="00D8781A"/>
    <w:rsid w:val="00D90ADE"/>
    <w:rsid w:val="00D91346"/>
    <w:rsid w:val="00D961D6"/>
    <w:rsid w:val="00DA01F2"/>
    <w:rsid w:val="00DA102A"/>
    <w:rsid w:val="00DA52A6"/>
    <w:rsid w:val="00DB2221"/>
    <w:rsid w:val="00DB4F06"/>
    <w:rsid w:val="00DC3C9D"/>
    <w:rsid w:val="00DD2CA6"/>
    <w:rsid w:val="00DE0555"/>
    <w:rsid w:val="00DF1E15"/>
    <w:rsid w:val="00DF205F"/>
    <w:rsid w:val="00DF3901"/>
    <w:rsid w:val="00DF3D8D"/>
    <w:rsid w:val="00DF51C8"/>
    <w:rsid w:val="00DF60D5"/>
    <w:rsid w:val="00E0305E"/>
    <w:rsid w:val="00E03FD7"/>
    <w:rsid w:val="00E045F8"/>
    <w:rsid w:val="00E120C7"/>
    <w:rsid w:val="00E13A06"/>
    <w:rsid w:val="00E16CA2"/>
    <w:rsid w:val="00E21436"/>
    <w:rsid w:val="00E21466"/>
    <w:rsid w:val="00E22905"/>
    <w:rsid w:val="00E33841"/>
    <w:rsid w:val="00E33DE7"/>
    <w:rsid w:val="00E36172"/>
    <w:rsid w:val="00E379B0"/>
    <w:rsid w:val="00E4096B"/>
    <w:rsid w:val="00E40FA6"/>
    <w:rsid w:val="00E416AC"/>
    <w:rsid w:val="00E42823"/>
    <w:rsid w:val="00E42ADA"/>
    <w:rsid w:val="00E43716"/>
    <w:rsid w:val="00E4559C"/>
    <w:rsid w:val="00E5073A"/>
    <w:rsid w:val="00E50768"/>
    <w:rsid w:val="00E508FE"/>
    <w:rsid w:val="00E53D5C"/>
    <w:rsid w:val="00E563EA"/>
    <w:rsid w:val="00E570BD"/>
    <w:rsid w:val="00E605AA"/>
    <w:rsid w:val="00E64091"/>
    <w:rsid w:val="00E64537"/>
    <w:rsid w:val="00E6687F"/>
    <w:rsid w:val="00E7059C"/>
    <w:rsid w:val="00E726EB"/>
    <w:rsid w:val="00E74B16"/>
    <w:rsid w:val="00E7506F"/>
    <w:rsid w:val="00E755C1"/>
    <w:rsid w:val="00E769A3"/>
    <w:rsid w:val="00E76B85"/>
    <w:rsid w:val="00E808EE"/>
    <w:rsid w:val="00E83A4D"/>
    <w:rsid w:val="00E932B0"/>
    <w:rsid w:val="00EA480A"/>
    <w:rsid w:val="00EB5332"/>
    <w:rsid w:val="00EB55DF"/>
    <w:rsid w:val="00EB6CB2"/>
    <w:rsid w:val="00EB77FD"/>
    <w:rsid w:val="00EB7B17"/>
    <w:rsid w:val="00EC22DE"/>
    <w:rsid w:val="00EC353B"/>
    <w:rsid w:val="00EC563D"/>
    <w:rsid w:val="00ED0AC2"/>
    <w:rsid w:val="00ED64BC"/>
    <w:rsid w:val="00EE184A"/>
    <w:rsid w:val="00EE6095"/>
    <w:rsid w:val="00EF01A2"/>
    <w:rsid w:val="00EF3185"/>
    <w:rsid w:val="00EF624D"/>
    <w:rsid w:val="00F118D5"/>
    <w:rsid w:val="00F12A33"/>
    <w:rsid w:val="00F134D2"/>
    <w:rsid w:val="00F14034"/>
    <w:rsid w:val="00F14A5C"/>
    <w:rsid w:val="00F14CC4"/>
    <w:rsid w:val="00F14CE5"/>
    <w:rsid w:val="00F2274B"/>
    <w:rsid w:val="00F36C33"/>
    <w:rsid w:val="00F37077"/>
    <w:rsid w:val="00F37389"/>
    <w:rsid w:val="00F37849"/>
    <w:rsid w:val="00F46CCE"/>
    <w:rsid w:val="00F51218"/>
    <w:rsid w:val="00F517A5"/>
    <w:rsid w:val="00F54DEE"/>
    <w:rsid w:val="00F55BD7"/>
    <w:rsid w:val="00F636B3"/>
    <w:rsid w:val="00F6417F"/>
    <w:rsid w:val="00F64563"/>
    <w:rsid w:val="00F650E3"/>
    <w:rsid w:val="00F67BE4"/>
    <w:rsid w:val="00F73A01"/>
    <w:rsid w:val="00F77294"/>
    <w:rsid w:val="00F81CFB"/>
    <w:rsid w:val="00F828FB"/>
    <w:rsid w:val="00F8773A"/>
    <w:rsid w:val="00F91AD9"/>
    <w:rsid w:val="00F9356B"/>
    <w:rsid w:val="00F95F52"/>
    <w:rsid w:val="00FB2AC4"/>
    <w:rsid w:val="00FB5EAE"/>
    <w:rsid w:val="00FB6E99"/>
    <w:rsid w:val="00FC2408"/>
    <w:rsid w:val="00FC2841"/>
    <w:rsid w:val="00FC4B36"/>
    <w:rsid w:val="00FD16B0"/>
    <w:rsid w:val="00FD1DAF"/>
    <w:rsid w:val="00FD3595"/>
    <w:rsid w:val="00FD3E54"/>
    <w:rsid w:val="00FE1E31"/>
    <w:rsid w:val="00FF3B06"/>
    <w:rsid w:val="00FF5AE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DA24"/>
  <w15:docId w15:val="{7962BB85-1006-45B3-8C27-62BB79B8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2D02"/>
    <w:pPr>
      <w:keepNext/>
      <w:ind w:left="720"/>
      <w:jc w:val="both"/>
      <w:outlineLvl w:val="0"/>
    </w:pPr>
    <w:rPr>
      <w:rFonts w:ascii="Bookman Old Style" w:hAnsi="Bookman Old Styl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2D02"/>
    <w:rPr>
      <w:rFonts w:ascii="Bookman Old Style" w:eastAsia="Times New Roman" w:hAnsi="Bookman Old Style" w:cs="Times New Roman"/>
      <w:b/>
      <w:bCs/>
      <w:sz w:val="24"/>
      <w:szCs w:val="24"/>
      <w:u w:val="single"/>
    </w:rPr>
  </w:style>
  <w:style w:type="paragraph" w:styleId="BodyText">
    <w:name w:val="Body Text"/>
    <w:basedOn w:val="Normal"/>
    <w:link w:val="BodyTextChar"/>
    <w:rsid w:val="000F2D02"/>
    <w:pPr>
      <w:jc w:val="both"/>
    </w:pPr>
    <w:rPr>
      <w:rFonts w:ascii="Bookman Old Style" w:hAnsi="Bookman Old Style"/>
    </w:rPr>
  </w:style>
  <w:style w:type="character" w:customStyle="1" w:styleId="BodyTextChar">
    <w:name w:val="Body Text Char"/>
    <w:basedOn w:val="DefaultParagraphFont"/>
    <w:link w:val="BodyText"/>
    <w:rsid w:val="000F2D02"/>
    <w:rPr>
      <w:rFonts w:ascii="Bookman Old Style" w:eastAsia="Times New Roman" w:hAnsi="Bookman Old Style" w:cs="Times New Roman"/>
      <w:sz w:val="24"/>
      <w:szCs w:val="24"/>
    </w:rPr>
  </w:style>
  <w:style w:type="paragraph" w:styleId="ListParagraph">
    <w:name w:val="List Paragraph"/>
    <w:aliases w:val="Table of contents numbered,Bullet list,C-Change,Figure_name,List Paragraph 1"/>
    <w:basedOn w:val="Normal"/>
    <w:link w:val="ListParagraphChar"/>
    <w:uiPriority w:val="34"/>
    <w:qFormat/>
    <w:rsid w:val="000F2D02"/>
    <w:pPr>
      <w:ind w:left="720"/>
    </w:pPr>
  </w:style>
  <w:style w:type="paragraph" w:styleId="NormalWeb">
    <w:name w:val="Normal (Web)"/>
    <w:basedOn w:val="Normal"/>
    <w:uiPriority w:val="99"/>
    <w:unhideWhenUsed/>
    <w:rsid w:val="000F2D02"/>
    <w:pPr>
      <w:spacing w:before="100" w:beforeAutospacing="1" w:after="100" w:afterAutospacing="1"/>
    </w:pPr>
    <w:rPr>
      <w:rFonts w:eastAsiaTheme="minorEastAsia"/>
      <w:lang w:eastAsia="en-ZA"/>
    </w:rPr>
  </w:style>
  <w:style w:type="paragraph" w:styleId="BalloonText">
    <w:name w:val="Balloon Text"/>
    <w:basedOn w:val="Normal"/>
    <w:link w:val="BalloonTextChar"/>
    <w:uiPriority w:val="99"/>
    <w:semiHidden/>
    <w:unhideWhenUsed/>
    <w:rsid w:val="00556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24"/>
    <w:rPr>
      <w:rFonts w:ascii="Segoe UI" w:eastAsia="Times New Roman" w:hAnsi="Segoe UI" w:cs="Segoe UI"/>
      <w:sz w:val="18"/>
      <w:szCs w:val="18"/>
    </w:rPr>
  </w:style>
  <w:style w:type="paragraph" w:styleId="Header">
    <w:name w:val="header"/>
    <w:basedOn w:val="Normal"/>
    <w:link w:val="HeaderChar"/>
    <w:uiPriority w:val="99"/>
    <w:unhideWhenUsed/>
    <w:rsid w:val="0052722F"/>
    <w:pPr>
      <w:tabs>
        <w:tab w:val="center" w:pos="4513"/>
        <w:tab w:val="right" w:pos="9026"/>
      </w:tabs>
    </w:pPr>
  </w:style>
  <w:style w:type="character" w:customStyle="1" w:styleId="HeaderChar">
    <w:name w:val="Header Char"/>
    <w:basedOn w:val="DefaultParagraphFont"/>
    <w:link w:val="Header"/>
    <w:uiPriority w:val="99"/>
    <w:rsid w:val="005272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722F"/>
    <w:pPr>
      <w:tabs>
        <w:tab w:val="center" w:pos="4513"/>
        <w:tab w:val="right" w:pos="9026"/>
      </w:tabs>
    </w:pPr>
  </w:style>
  <w:style w:type="character" w:customStyle="1" w:styleId="FooterChar">
    <w:name w:val="Footer Char"/>
    <w:basedOn w:val="DefaultParagraphFont"/>
    <w:link w:val="Footer"/>
    <w:uiPriority w:val="99"/>
    <w:rsid w:val="0052722F"/>
    <w:rPr>
      <w:rFonts w:ascii="Times New Roman" w:eastAsia="Times New Roman" w:hAnsi="Times New Roman" w:cs="Times New Roman"/>
      <w:sz w:val="24"/>
      <w:szCs w:val="24"/>
    </w:rPr>
  </w:style>
  <w:style w:type="paragraph" w:styleId="NoSpacing">
    <w:name w:val="No Spacing"/>
    <w:uiPriority w:val="1"/>
    <w:qFormat/>
    <w:rsid w:val="00B15854"/>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1CC7"/>
    <w:rPr>
      <w:b/>
      <w:bCs/>
    </w:rPr>
  </w:style>
  <w:style w:type="paragraph" w:styleId="Title">
    <w:name w:val="Title"/>
    <w:basedOn w:val="Normal"/>
    <w:link w:val="TitleChar"/>
    <w:qFormat/>
    <w:rsid w:val="00CE772A"/>
    <w:pPr>
      <w:jc w:val="center"/>
    </w:pPr>
    <w:rPr>
      <w:rFonts w:ascii="Arial" w:hAnsi="Arial" w:cs="Arial"/>
      <w:b/>
      <w:bCs/>
      <w:sz w:val="28"/>
      <w:szCs w:val="28"/>
      <w:u w:val="single"/>
    </w:rPr>
  </w:style>
  <w:style w:type="character" w:customStyle="1" w:styleId="TitleChar">
    <w:name w:val="Title Char"/>
    <w:basedOn w:val="DefaultParagraphFont"/>
    <w:link w:val="Title"/>
    <w:rsid w:val="00CE772A"/>
    <w:rPr>
      <w:rFonts w:ascii="Arial" w:eastAsia="Times New Roman" w:hAnsi="Arial" w:cs="Arial"/>
      <w:b/>
      <w:bCs/>
      <w:sz w:val="28"/>
      <w:szCs w:val="28"/>
      <w:u w:val="single"/>
    </w:rPr>
  </w:style>
  <w:style w:type="character" w:customStyle="1" w:styleId="ListParagraphChar">
    <w:name w:val="List Paragraph Char"/>
    <w:aliases w:val="Table of contents numbered Char,Bullet list Char,C-Change Char,Figure_name Char,List Paragraph 1 Char"/>
    <w:link w:val="ListParagraph"/>
    <w:uiPriority w:val="34"/>
    <w:locked/>
    <w:rsid w:val="00A86AF4"/>
    <w:rPr>
      <w:rFonts w:ascii="Times New Roman" w:eastAsia="Times New Roman" w:hAnsi="Times New Roman" w:cs="Times New Roman"/>
      <w:sz w:val="24"/>
      <w:szCs w:val="24"/>
    </w:rPr>
  </w:style>
  <w:style w:type="character" w:styleId="Emphasis">
    <w:name w:val="Emphasis"/>
    <w:basedOn w:val="DefaultParagraphFont"/>
    <w:uiPriority w:val="20"/>
    <w:qFormat/>
    <w:rsid w:val="00A86A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8963">
      <w:bodyDiv w:val="1"/>
      <w:marLeft w:val="0"/>
      <w:marRight w:val="0"/>
      <w:marTop w:val="0"/>
      <w:marBottom w:val="0"/>
      <w:divBdr>
        <w:top w:val="none" w:sz="0" w:space="0" w:color="auto"/>
        <w:left w:val="none" w:sz="0" w:space="0" w:color="auto"/>
        <w:bottom w:val="none" w:sz="0" w:space="0" w:color="auto"/>
        <w:right w:val="none" w:sz="0" w:space="0" w:color="auto"/>
      </w:divBdr>
    </w:div>
    <w:div w:id="184288345">
      <w:bodyDiv w:val="1"/>
      <w:marLeft w:val="0"/>
      <w:marRight w:val="0"/>
      <w:marTop w:val="0"/>
      <w:marBottom w:val="0"/>
      <w:divBdr>
        <w:top w:val="none" w:sz="0" w:space="0" w:color="auto"/>
        <w:left w:val="none" w:sz="0" w:space="0" w:color="auto"/>
        <w:bottom w:val="none" w:sz="0" w:space="0" w:color="auto"/>
        <w:right w:val="none" w:sz="0" w:space="0" w:color="auto"/>
      </w:divBdr>
    </w:div>
    <w:div w:id="532035804">
      <w:bodyDiv w:val="1"/>
      <w:marLeft w:val="0"/>
      <w:marRight w:val="0"/>
      <w:marTop w:val="0"/>
      <w:marBottom w:val="0"/>
      <w:divBdr>
        <w:top w:val="none" w:sz="0" w:space="0" w:color="auto"/>
        <w:left w:val="none" w:sz="0" w:space="0" w:color="auto"/>
        <w:bottom w:val="none" w:sz="0" w:space="0" w:color="auto"/>
        <w:right w:val="none" w:sz="0" w:space="0" w:color="auto"/>
      </w:divBdr>
    </w:div>
    <w:div w:id="703598818">
      <w:bodyDiv w:val="1"/>
      <w:marLeft w:val="0"/>
      <w:marRight w:val="0"/>
      <w:marTop w:val="0"/>
      <w:marBottom w:val="0"/>
      <w:divBdr>
        <w:top w:val="none" w:sz="0" w:space="0" w:color="auto"/>
        <w:left w:val="none" w:sz="0" w:space="0" w:color="auto"/>
        <w:bottom w:val="none" w:sz="0" w:space="0" w:color="auto"/>
        <w:right w:val="none" w:sz="0" w:space="0" w:color="auto"/>
      </w:divBdr>
    </w:div>
    <w:div w:id="853032272">
      <w:bodyDiv w:val="1"/>
      <w:marLeft w:val="0"/>
      <w:marRight w:val="0"/>
      <w:marTop w:val="0"/>
      <w:marBottom w:val="0"/>
      <w:divBdr>
        <w:top w:val="none" w:sz="0" w:space="0" w:color="auto"/>
        <w:left w:val="none" w:sz="0" w:space="0" w:color="auto"/>
        <w:bottom w:val="none" w:sz="0" w:space="0" w:color="auto"/>
        <w:right w:val="none" w:sz="0" w:space="0" w:color="auto"/>
      </w:divBdr>
    </w:div>
    <w:div w:id="1393507713">
      <w:bodyDiv w:val="1"/>
      <w:marLeft w:val="0"/>
      <w:marRight w:val="0"/>
      <w:marTop w:val="0"/>
      <w:marBottom w:val="0"/>
      <w:divBdr>
        <w:top w:val="none" w:sz="0" w:space="0" w:color="auto"/>
        <w:left w:val="none" w:sz="0" w:space="0" w:color="auto"/>
        <w:bottom w:val="none" w:sz="0" w:space="0" w:color="auto"/>
        <w:right w:val="none" w:sz="0" w:space="0" w:color="auto"/>
      </w:divBdr>
    </w:div>
    <w:div w:id="1539002048">
      <w:bodyDiv w:val="1"/>
      <w:marLeft w:val="0"/>
      <w:marRight w:val="0"/>
      <w:marTop w:val="0"/>
      <w:marBottom w:val="0"/>
      <w:divBdr>
        <w:top w:val="none" w:sz="0" w:space="0" w:color="auto"/>
        <w:left w:val="none" w:sz="0" w:space="0" w:color="auto"/>
        <w:bottom w:val="none" w:sz="0" w:space="0" w:color="auto"/>
        <w:right w:val="none" w:sz="0" w:space="0" w:color="auto"/>
      </w:divBdr>
    </w:div>
    <w:div w:id="1581714930">
      <w:bodyDiv w:val="1"/>
      <w:marLeft w:val="0"/>
      <w:marRight w:val="0"/>
      <w:marTop w:val="0"/>
      <w:marBottom w:val="0"/>
      <w:divBdr>
        <w:top w:val="none" w:sz="0" w:space="0" w:color="auto"/>
        <w:left w:val="none" w:sz="0" w:space="0" w:color="auto"/>
        <w:bottom w:val="none" w:sz="0" w:space="0" w:color="auto"/>
        <w:right w:val="none" w:sz="0" w:space="0" w:color="auto"/>
      </w:divBdr>
    </w:div>
    <w:div w:id="1761870798">
      <w:bodyDiv w:val="1"/>
      <w:marLeft w:val="0"/>
      <w:marRight w:val="0"/>
      <w:marTop w:val="0"/>
      <w:marBottom w:val="0"/>
      <w:divBdr>
        <w:top w:val="none" w:sz="0" w:space="0" w:color="auto"/>
        <w:left w:val="none" w:sz="0" w:space="0" w:color="auto"/>
        <w:bottom w:val="none" w:sz="0" w:space="0" w:color="auto"/>
        <w:right w:val="none" w:sz="0" w:space="0" w:color="auto"/>
      </w:divBdr>
    </w:div>
    <w:div w:id="1783838311">
      <w:bodyDiv w:val="1"/>
      <w:marLeft w:val="0"/>
      <w:marRight w:val="0"/>
      <w:marTop w:val="0"/>
      <w:marBottom w:val="0"/>
      <w:divBdr>
        <w:top w:val="none" w:sz="0" w:space="0" w:color="auto"/>
        <w:left w:val="none" w:sz="0" w:space="0" w:color="auto"/>
        <w:bottom w:val="none" w:sz="0" w:space="0" w:color="auto"/>
        <w:right w:val="none" w:sz="0" w:space="0" w:color="auto"/>
      </w:divBdr>
    </w:div>
    <w:div w:id="19520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C17F-051B-4BEE-86FE-D05C17E7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Bongeka Mkenene</dc:creator>
  <cp:keywords/>
  <dc:description/>
  <cp:lastModifiedBy>Noyise Tshobonga</cp:lastModifiedBy>
  <cp:revision>27</cp:revision>
  <cp:lastPrinted>2023-08-25T09:21:00Z</cp:lastPrinted>
  <dcterms:created xsi:type="dcterms:W3CDTF">2023-08-03T08:28:00Z</dcterms:created>
  <dcterms:modified xsi:type="dcterms:W3CDTF">2023-08-30T07:34:00Z</dcterms:modified>
</cp:coreProperties>
</file>